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0FBE" w14:textId="77777777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E8045E">
        <w:rPr>
          <w:rFonts w:ascii="Times New Roman" w:hAnsi="Times New Roman"/>
          <w:b/>
          <w:noProof/>
          <w:sz w:val="28"/>
          <w:szCs w:val="28"/>
        </w:rPr>
        <w:t>Переволоки</w:t>
      </w:r>
      <w:r w:rsidR="00E8596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B6859">
        <w:rPr>
          <w:rFonts w:ascii="Times New Roman" w:hAnsi="Times New Roman"/>
          <w:b/>
          <w:noProof/>
          <w:sz w:val="28"/>
          <w:szCs w:val="28"/>
        </w:rPr>
        <w:t>Безенчукский</w:t>
      </w:r>
      <w:r w:rsidR="00E8596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Переволоки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B685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Безенчукский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B685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Безенчукский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47EBD047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3CA20EFB" w14:textId="77777777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30258F32" w14:textId="77777777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2BF34D1A" w14:textId="77777777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B21D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Администрации</w:t>
      </w:r>
      <w:r w:rsidR="00E859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7E0E1A" w:rsidRP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10.08.2023 № 20 «О проведении публичных слушаний по проекту решения Собрания представителей сельского поселения Переволоки муниципального района </w:t>
      </w:r>
      <w:proofErr w:type="spellStart"/>
      <w:r w:rsidR="007E0E1A" w:rsidRP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7E0E1A" w:rsidRP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сельского поселения Переволоки муниципального района </w:t>
      </w:r>
      <w:proofErr w:type="spellStart"/>
      <w:r w:rsidR="007E0E1A" w:rsidRP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7E0E1A" w:rsidRP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 и оповещение о начале публичных слушаний, опубликованные в газете «Вестник сельского поселения Переволоки» от 11.08.2023 № 11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FE1B36A" w14:textId="77777777"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0ACC29A" w14:textId="77777777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7EB2404B" w14:textId="77777777" w:rsidR="00267C4B" w:rsidRPr="00373E79" w:rsidRDefault="00E547BF" w:rsidP="000C0237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7E0E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17597FDA" w14:textId="77777777" w:rsidR="00D37A36" w:rsidRPr="00D37A36" w:rsidRDefault="007E0E1A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6</w:t>
      </w:r>
      <w:r w:rsid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человек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Переволоки </w:t>
      </w:r>
      <w:r w:rsidRPr="007E0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августа 2023 г. в 16:00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село Переволоки, </w:t>
      </w:r>
      <w:r w:rsidRPr="007E0E1A">
        <w:rPr>
          <w:rFonts w:ascii="Times New Roman" w:eastAsia="MS Mincho" w:hAnsi="Times New Roman" w:cs="Times New Roman"/>
          <w:sz w:val="28"/>
          <w:szCs w:val="28"/>
          <w:lang w:eastAsia="ru-RU"/>
        </w:rPr>
        <w:t>ул. Центральная, 33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5F8A7DEC" w14:textId="77777777" w:rsidR="00A522BF" w:rsidRDefault="007E0E1A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E859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Дружба </w:t>
      </w:r>
      <w:r w:rsidRPr="007E0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августа 2023 г. в 16:50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D37A36"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поселок Дружба, ул. Нефтяников, </w:t>
      </w:r>
    </w:p>
    <w:p w14:paraId="5F0DBB9F" w14:textId="77777777" w:rsidR="00D37A36" w:rsidRP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д. 4;</w:t>
      </w:r>
    </w:p>
    <w:p w14:paraId="2CE3AA64" w14:textId="77777777" w:rsidR="00D37A36" w:rsidRP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человека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Заволжский </w:t>
      </w:r>
      <w:r w:rsidR="007E0E1A" w:rsidRPr="007E0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августа 2023 г. в 17:30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поселок Заволжский, ул. Центральная, д. 2;</w:t>
      </w:r>
    </w:p>
    <w:p w14:paraId="350C79D2" w14:textId="77777777" w:rsid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человека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Красноселки</w:t>
      </w:r>
      <w:proofErr w:type="spellEnd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E0E1A" w:rsidRPr="007E0E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августа 2023 г. в 18:00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Красноселки</w:t>
      </w:r>
      <w:proofErr w:type="spellEnd"/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, ул. Центральная, д. 1.</w:t>
      </w:r>
    </w:p>
    <w:p w14:paraId="3AAA4FAC" w14:textId="77777777" w:rsidR="00267C4B" w:rsidRDefault="00267C4B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8E4F1B" w:rsidRPr="008E4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человек.</w:t>
      </w:r>
    </w:p>
    <w:p w14:paraId="32BF3FEB" w14:textId="77777777" w:rsidR="00916C8B" w:rsidRDefault="00905BA8" w:rsidP="000C023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7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26"/>
        <w:gridCol w:w="5387"/>
        <w:gridCol w:w="9"/>
      </w:tblGrid>
      <w:tr w:rsidR="007E0E1A" w:rsidRPr="0069447B" w14:paraId="2C2E2FDC" w14:textId="77777777" w:rsidTr="003872B4">
        <w:trPr>
          <w:gridAfter w:val="1"/>
          <w:wAfter w:w="9" w:type="dxa"/>
        </w:trPr>
        <w:tc>
          <w:tcPr>
            <w:tcW w:w="661" w:type="dxa"/>
            <w:shd w:val="clear" w:color="auto" w:fill="auto"/>
          </w:tcPr>
          <w:p w14:paraId="6E03EA51" w14:textId="77777777" w:rsidR="007E0E1A" w:rsidRPr="0069447B" w:rsidRDefault="007E0E1A" w:rsidP="003872B4">
            <w:pPr>
              <w:tabs>
                <w:tab w:val="center" w:pos="4677"/>
                <w:tab w:val="right" w:pos="9355"/>
              </w:tabs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7411E5D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26" w:type="dxa"/>
            <w:shd w:val="clear" w:color="auto" w:fill="auto"/>
          </w:tcPr>
          <w:p w14:paraId="08368FDC" w14:textId="77777777" w:rsidR="007E0E1A" w:rsidRPr="0069447B" w:rsidRDefault="007E0E1A" w:rsidP="00387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387" w:type="dxa"/>
            <w:shd w:val="clear" w:color="auto" w:fill="auto"/>
          </w:tcPr>
          <w:p w14:paraId="303995A2" w14:textId="77777777" w:rsidR="007E0E1A" w:rsidRPr="0069447B" w:rsidRDefault="007E0E1A" w:rsidP="00387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7E0E1A" w:rsidRPr="0069447B" w14:paraId="1F3E5BDF" w14:textId="77777777" w:rsidTr="003872B4">
        <w:tc>
          <w:tcPr>
            <w:tcW w:w="10783" w:type="dxa"/>
            <w:gridSpan w:val="4"/>
            <w:shd w:val="clear" w:color="auto" w:fill="auto"/>
          </w:tcPr>
          <w:p w14:paraId="02EED3C2" w14:textId="77777777" w:rsidR="007E0E1A" w:rsidRPr="0069447B" w:rsidRDefault="007E0E1A" w:rsidP="0038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7E0E1A" w:rsidRPr="0069447B" w14:paraId="0C1B2F3F" w14:textId="77777777" w:rsidTr="003872B4">
        <w:trPr>
          <w:gridAfter w:val="1"/>
          <w:wAfter w:w="9" w:type="dxa"/>
        </w:trPr>
        <w:tc>
          <w:tcPr>
            <w:tcW w:w="661" w:type="dxa"/>
            <w:shd w:val="clear" w:color="auto" w:fill="auto"/>
          </w:tcPr>
          <w:p w14:paraId="36573BCD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14:paraId="4B9E0462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учета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Госстроя РФ от 23.07.2001 № 80, предлагаю </w:t>
            </w:r>
            <w:r w:rsidRPr="001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1.4 Проекта решения пункт 8.15 (изложенный в редакции, </w:t>
            </w:r>
            <w:r w:rsidRPr="001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опубликованной в газете) </w:t>
            </w: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Переволоки муниципального района 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утвержденных решением Собрания представителей сельского поселения Переволоки муниципального района 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02.08.2019 № 80/65</w:t>
            </w: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14:paraId="081B0670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14:paraId="0FD29A35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14:paraId="1D729A7A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14:paraId="509D0F23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14:paraId="345AA33B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434EF65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Внесенное предложение соответствует положениям законодательства Российской Федерации. </w:t>
            </w:r>
          </w:p>
          <w:p w14:paraId="4DD0AAD1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Правила благоустройства территории 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Переволоки муниципального района 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представителей сельского </w:t>
            </w:r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Переволоки муниципального района 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02.08.2019 № 80/65</w:t>
            </w: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условиями о том, что лицо, осуществляющее работы, обязано:</w:t>
            </w:r>
          </w:p>
          <w:p w14:paraId="5935E572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14:paraId="03B0383C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14:paraId="1A6A05E7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14:paraId="707139EB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14:paraId="42C7E5C1" w14:textId="77777777" w:rsidR="007E0E1A" w:rsidRPr="0069447B" w:rsidRDefault="007E0E1A" w:rsidP="0038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рекомендуется учесть предложение, поступившее в ходе публичных слушаний.</w:t>
            </w:r>
          </w:p>
          <w:p w14:paraId="09C600D9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E1A" w:rsidRPr="0069447B" w14:paraId="5E6F0921" w14:textId="77777777" w:rsidTr="003872B4">
        <w:tc>
          <w:tcPr>
            <w:tcW w:w="10783" w:type="dxa"/>
            <w:gridSpan w:val="4"/>
            <w:shd w:val="clear" w:color="auto" w:fill="auto"/>
          </w:tcPr>
          <w:p w14:paraId="09F03006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7E0E1A" w:rsidRPr="0069447B" w14:paraId="0077E55A" w14:textId="77777777" w:rsidTr="003872B4">
        <w:trPr>
          <w:gridAfter w:val="1"/>
          <w:wAfter w:w="9" w:type="dxa"/>
        </w:trPr>
        <w:tc>
          <w:tcPr>
            <w:tcW w:w="661" w:type="dxa"/>
            <w:shd w:val="clear" w:color="auto" w:fill="auto"/>
          </w:tcPr>
          <w:p w14:paraId="64BE249B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shd w:val="clear" w:color="auto" w:fill="auto"/>
          </w:tcPr>
          <w:p w14:paraId="6D8F448B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поступали</w:t>
            </w:r>
          </w:p>
        </w:tc>
        <w:tc>
          <w:tcPr>
            <w:tcW w:w="5387" w:type="dxa"/>
            <w:shd w:val="clear" w:color="auto" w:fill="auto"/>
          </w:tcPr>
          <w:p w14:paraId="2C457A77" w14:textId="77777777" w:rsidR="007E0E1A" w:rsidRPr="0069447B" w:rsidRDefault="007E0E1A" w:rsidP="00387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14:paraId="1180A277" w14:textId="6429AE6C" w:rsidR="007E0E1A" w:rsidRPr="0069447B" w:rsidRDefault="007E0E1A" w:rsidP="007E0E1A">
      <w:pPr>
        <w:tabs>
          <w:tab w:val="left" w:pos="9781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69447B">
        <w:rPr>
          <w:rFonts w:ascii="Times New Roman" w:eastAsia="MS Mincho" w:hAnsi="Times New Roman" w:cs="Times New Roman"/>
          <w:sz w:val="28"/>
          <w:szCs w:val="28"/>
          <w:lang w:eastAsia="ru-RU"/>
        </w:rPr>
        <w:t>. Выводы организатора публичных слушаний по результатам публичных слушаний:</w:t>
      </w:r>
      <w:r w:rsidR="00E726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D09AE">
        <w:rPr>
          <w:rFonts w:ascii="Times New Roman" w:eastAsia="MS Mincho" w:hAnsi="Times New Roman" w:cs="Times New Roman"/>
          <w:sz w:val="28"/>
          <w:szCs w:val="28"/>
          <w:lang w:eastAsia="ru-RU"/>
        </w:rPr>
        <w:t>принять Проект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решения</w:t>
      </w:r>
      <w:r w:rsidRPr="00FD09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рассмотренный на публичных слушаниях, с учетом предложения, указанного в пункте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FD09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 заключения.</w:t>
      </w:r>
    </w:p>
    <w:p w14:paraId="133D6204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34E5F581" w14:textId="77777777" w:rsidR="009B484A" w:rsidRPr="009B484A" w:rsidRDefault="00E71FA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</w:p>
    <w:p w14:paraId="750820FA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53E60779" w14:textId="2E1545D2" w:rsidR="002D22B1" w:rsidRDefault="008B6859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proofErr w:type="spellEnd"/>
      <w:r w:rsidR="00E726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bookmarkStart w:id="0" w:name="_GoBack"/>
      <w:bookmarkEnd w:id="0"/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С.А. </w:t>
      </w:r>
      <w:proofErr w:type="spellStart"/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Елуферьев</w:t>
      </w:r>
      <w:proofErr w:type="spellEnd"/>
    </w:p>
    <w:sectPr w:rsidR="002D22B1" w:rsidSect="0085044D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0741" w14:textId="77777777" w:rsidR="000072FF" w:rsidRDefault="000072FF" w:rsidP="00590366">
      <w:pPr>
        <w:spacing w:after="0" w:line="240" w:lineRule="auto"/>
      </w:pPr>
      <w:r>
        <w:separator/>
      </w:r>
    </w:p>
  </w:endnote>
  <w:endnote w:type="continuationSeparator" w:id="0">
    <w:p w14:paraId="15BFB10C" w14:textId="77777777" w:rsidR="000072FF" w:rsidRDefault="000072FF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CAB45" w14:textId="77777777" w:rsidR="000072FF" w:rsidRDefault="000072FF" w:rsidP="00590366">
      <w:pPr>
        <w:spacing w:after="0" w:line="240" w:lineRule="auto"/>
      </w:pPr>
      <w:r>
        <w:separator/>
      </w:r>
    </w:p>
  </w:footnote>
  <w:footnote w:type="continuationSeparator" w:id="0">
    <w:p w14:paraId="719628F4" w14:textId="77777777" w:rsidR="000072FF" w:rsidRDefault="000072FF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140F" w14:textId="77777777" w:rsidR="001D5BB7" w:rsidRDefault="009A00DA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8C26C59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9200" w14:textId="77777777" w:rsidR="001D5BB7" w:rsidRPr="00EB6D76" w:rsidRDefault="009A00DA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A522BF">
      <w:rPr>
        <w:rStyle w:val="ad"/>
        <w:rFonts w:ascii="Times New Roman" w:hAnsi="Times New Roman" w:cs="Times New Roman"/>
        <w:noProof/>
      </w:rPr>
      <w:t>3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2DC3D6C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BA"/>
    <w:rsid w:val="00003BDF"/>
    <w:rsid w:val="000072F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97D90"/>
    <w:rsid w:val="000B0949"/>
    <w:rsid w:val="000B0ED6"/>
    <w:rsid w:val="000B28A6"/>
    <w:rsid w:val="000B4CC6"/>
    <w:rsid w:val="000B4D75"/>
    <w:rsid w:val="000B5B59"/>
    <w:rsid w:val="000B711E"/>
    <w:rsid w:val="000B7944"/>
    <w:rsid w:val="000C0237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E6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1300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4F3029"/>
    <w:rsid w:val="00511BF0"/>
    <w:rsid w:val="0051309A"/>
    <w:rsid w:val="00514922"/>
    <w:rsid w:val="00515C4B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435E"/>
    <w:rsid w:val="0063596E"/>
    <w:rsid w:val="00642A9F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B0A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5965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0E1A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44D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4F1B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0260"/>
    <w:rsid w:val="00983426"/>
    <w:rsid w:val="009865FE"/>
    <w:rsid w:val="0099641F"/>
    <w:rsid w:val="00996BEB"/>
    <w:rsid w:val="009A00DA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22BF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1D58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4CD4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27E31"/>
    <w:rsid w:val="00D31B42"/>
    <w:rsid w:val="00D341CA"/>
    <w:rsid w:val="00D37A36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1ED5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36DE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26A2"/>
    <w:rsid w:val="00E75EA6"/>
    <w:rsid w:val="00E8045E"/>
    <w:rsid w:val="00E82B61"/>
    <w:rsid w:val="00E82CBB"/>
    <w:rsid w:val="00E844B4"/>
    <w:rsid w:val="00E85968"/>
    <w:rsid w:val="00E85AF9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3A19"/>
    <w:rsid w:val="00EF6CEB"/>
    <w:rsid w:val="00F01D55"/>
    <w:rsid w:val="00F021BF"/>
    <w:rsid w:val="00F027A9"/>
    <w:rsid w:val="00F0283C"/>
    <w:rsid w:val="00F041BA"/>
    <w:rsid w:val="00F04F51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45E68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3DAA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A7005"/>
  <w15:docId w15:val="{3ABCFCB0-588F-4BD0-A6A8-470D15A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2B87F-1846-420A-901D-DB8335C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2023-09-15T10:42:00Z</cp:lastPrinted>
  <dcterms:created xsi:type="dcterms:W3CDTF">2023-09-12T06:20:00Z</dcterms:created>
  <dcterms:modified xsi:type="dcterms:W3CDTF">2023-09-15T10:56:00Z</dcterms:modified>
</cp:coreProperties>
</file>