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62" w:rsidRDefault="00DC1962" w:rsidP="00EF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5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60B" w:rsidRPr="00423D5F" w:rsidRDefault="00CA5096" w:rsidP="00423D5F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</w:t>
      </w:r>
      <w:bookmarkStart w:id="0" w:name="_GoBack"/>
      <w:bookmarkEnd w:id="0"/>
      <w:r w:rsidR="00D623FE">
        <w:rPr>
          <w:rFonts w:ascii="Times New Roman" w:hAnsi="Times New Roman" w:cs="Times New Roman"/>
          <w:b/>
          <w:sz w:val="26"/>
          <w:szCs w:val="26"/>
        </w:rPr>
        <w:t>.08</w:t>
      </w:r>
      <w:r w:rsidR="00DC1962" w:rsidRPr="0089360B">
        <w:rPr>
          <w:rFonts w:ascii="Times New Roman" w:hAnsi="Times New Roman" w:cs="Times New Roman"/>
          <w:b/>
          <w:sz w:val="26"/>
          <w:szCs w:val="26"/>
        </w:rPr>
        <w:t>.2024</w:t>
      </w:r>
    </w:p>
    <w:p w:rsidR="00423D5F" w:rsidRDefault="00423D5F" w:rsidP="00423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5F" w:rsidRDefault="00423D5F" w:rsidP="00423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D5F">
        <w:rPr>
          <w:rFonts w:ascii="Times New Roman" w:hAnsi="Times New Roman" w:cs="Times New Roman"/>
          <w:b/>
          <w:sz w:val="28"/>
          <w:szCs w:val="28"/>
        </w:rPr>
        <w:t>Первые построенные жилые дома</w:t>
      </w:r>
    </w:p>
    <w:p w:rsidR="00423D5F" w:rsidRPr="00423D5F" w:rsidRDefault="00423D5F" w:rsidP="00423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D5F">
        <w:rPr>
          <w:rFonts w:ascii="Times New Roman" w:hAnsi="Times New Roman" w:cs="Times New Roman"/>
          <w:b/>
          <w:sz w:val="28"/>
          <w:szCs w:val="28"/>
        </w:rPr>
        <w:t>в рамках проекта «Земля для стройки»</w:t>
      </w:r>
    </w:p>
    <w:p w:rsidR="00423D5F" w:rsidRPr="00423D5F" w:rsidRDefault="00423D5F" w:rsidP="00423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время существования </w:t>
      </w:r>
      <w:r w:rsidRPr="00423D5F">
        <w:rPr>
          <w:rFonts w:ascii="Times New Roman" w:hAnsi="Times New Roman" w:cs="Times New Roman"/>
          <w:sz w:val="28"/>
          <w:szCs w:val="28"/>
        </w:rPr>
        <w:t>на территории Самарской области проекта «Земля для стройки» (2020-2024 года) создан 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3D5F">
        <w:rPr>
          <w:rFonts w:ascii="Times New Roman" w:hAnsi="Times New Roman" w:cs="Times New Roman"/>
          <w:sz w:val="28"/>
          <w:szCs w:val="28"/>
        </w:rPr>
        <w:t xml:space="preserve"> фонд, включающий земельные участки и территории под </w:t>
      </w:r>
      <w:r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Pr="00423D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многоквартирные дома </w:t>
      </w:r>
      <w:r w:rsidRPr="00423D5F">
        <w:rPr>
          <w:rFonts w:ascii="Times New Roman" w:hAnsi="Times New Roman" w:cs="Times New Roman"/>
          <w:sz w:val="28"/>
          <w:szCs w:val="28"/>
        </w:rPr>
        <w:t xml:space="preserve">общей площадью около 3,5 тысяч гектаров. С начала действия проекта для целей жилищного строительства заинтересованным лицам предоставлено 192 земельных участка общей площадью более 86 гектаров.  </w:t>
      </w:r>
    </w:p>
    <w:p w:rsidR="00423D5F" w:rsidRPr="00423D5F" w:rsidRDefault="00423D5F" w:rsidP="00423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3D5F">
        <w:rPr>
          <w:rFonts w:ascii="Times New Roman" w:hAnsi="Times New Roman" w:cs="Times New Roman"/>
          <w:sz w:val="28"/>
          <w:szCs w:val="28"/>
        </w:rPr>
        <w:t>Заинтересованные лица и потенциальные инвесторы в режиме онлайн могут выбрать и оценить пригодные для строительства жилья земли на платформе ППК, перейдя по сс</w:t>
      </w:r>
      <w:r>
        <w:rPr>
          <w:rFonts w:ascii="Times New Roman" w:hAnsi="Times New Roman" w:cs="Times New Roman"/>
          <w:sz w:val="28"/>
          <w:szCs w:val="28"/>
        </w:rPr>
        <w:t>ылке: https://pkk.rosreestr.ru/</w:t>
      </w:r>
      <w:r w:rsidRPr="00423D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D5F" w:rsidRDefault="00423D5F" w:rsidP="00423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3D5F">
        <w:rPr>
          <w:rFonts w:ascii="Times New Roman" w:hAnsi="Times New Roman" w:cs="Times New Roman"/>
          <w:sz w:val="28"/>
          <w:szCs w:val="28"/>
        </w:rPr>
        <w:t>В настоящее время на первом предоставленном в аренду земельном участке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3D5F">
        <w:rPr>
          <w:rFonts w:ascii="Times New Roman" w:hAnsi="Times New Roman" w:cs="Times New Roman"/>
          <w:sz w:val="28"/>
          <w:szCs w:val="28"/>
        </w:rPr>
        <w:t>Чапаевск уже завершено строительство и введены в эксплуатацию 3 многоквартирных жилых дома, о</w:t>
      </w:r>
      <w:r>
        <w:rPr>
          <w:rFonts w:ascii="Times New Roman" w:hAnsi="Times New Roman" w:cs="Times New Roman"/>
          <w:sz w:val="28"/>
          <w:szCs w:val="28"/>
        </w:rPr>
        <w:t xml:space="preserve">бщей площадью более 7,5 тысяч квадратных </w:t>
      </w:r>
      <w:r w:rsidRPr="00423D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423D5F">
        <w:rPr>
          <w:rFonts w:ascii="Times New Roman" w:hAnsi="Times New Roman" w:cs="Times New Roman"/>
          <w:sz w:val="28"/>
          <w:szCs w:val="28"/>
        </w:rPr>
        <w:t>. На государственный кадастровый учет поставлено более 100 жилых и нежилых помещений.</w:t>
      </w:r>
    </w:p>
    <w:p w:rsidR="00775A63" w:rsidRPr="00900C1F" w:rsidRDefault="00FD12EB" w:rsidP="00423D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4215" wp14:editId="6D03FA5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360B">
        <w:rPr>
          <w:rFonts w:ascii="Times New Roman" w:hAnsi="Times New Roman" w:cs="Times New Roman"/>
          <w:sz w:val="28"/>
          <w:szCs w:val="28"/>
        </w:rPr>
        <w:t>Материал подготовлен Управлением</w:t>
      </w:r>
    </w:p>
    <w:p w:rsidR="00FD12EB" w:rsidRPr="0089360B" w:rsidRDefault="00FD12EB" w:rsidP="00775A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>Росреестра по Самарской области</w:t>
      </w:r>
    </w:p>
    <w:sectPr w:rsidR="00FD12EB" w:rsidRPr="0089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11476F"/>
    <w:rsid w:val="00187C12"/>
    <w:rsid w:val="00423D5F"/>
    <w:rsid w:val="004622C8"/>
    <w:rsid w:val="004B2E61"/>
    <w:rsid w:val="00506518"/>
    <w:rsid w:val="00527006"/>
    <w:rsid w:val="006C021E"/>
    <w:rsid w:val="006C035F"/>
    <w:rsid w:val="006F0872"/>
    <w:rsid w:val="007511A9"/>
    <w:rsid w:val="00775A63"/>
    <w:rsid w:val="00855F8D"/>
    <w:rsid w:val="0089360B"/>
    <w:rsid w:val="008C479F"/>
    <w:rsid w:val="00900C1F"/>
    <w:rsid w:val="00AF71CA"/>
    <w:rsid w:val="00B42ED2"/>
    <w:rsid w:val="00C32891"/>
    <w:rsid w:val="00CA5096"/>
    <w:rsid w:val="00CA7D64"/>
    <w:rsid w:val="00CE4CA3"/>
    <w:rsid w:val="00D623FE"/>
    <w:rsid w:val="00DA14AC"/>
    <w:rsid w:val="00DC1962"/>
    <w:rsid w:val="00DC2FAC"/>
    <w:rsid w:val="00DC4903"/>
    <w:rsid w:val="00EF4E29"/>
    <w:rsid w:val="00F075D3"/>
    <w:rsid w:val="00F56F43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551C"/>
  <w15:chartTrackingRefBased/>
  <w15:docId w15:val="{DF9297CE-B1F3-443C-9A42-8090CC6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17</cp:revision>
  <dcterms:created xsi:type="dcterms:W3CDTF">2024-06-20T09:57:00Z</dcterms:created>
  <dcterms:modified xsi:type="dcterms:W3CDTF">2024-08-01T05:15:00Z</dcterms:modified>
</cp:coreProperties>
</file>