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60B" w:rsidRPr="00423D5F" w:rsidRDefault="00DB301F" w:rsidP="00423D5F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bookmarkStart w:id="0" w:name="_GoBack"/>
      <w:bookmarkEnd w:id="0"/>
      <w:r w:rsidR="006C035F" w:rsidRPr="0089360B">
        <w:rPr>
          <w:rFonts w:ascii="Times New Roman" w:hAnsi="Times New Roman" w:cs="Times New Roman"/>
          <w:b/>
          <w:sz w:val="26"/>
          <w:szCs w:val="26"/>
        </w:rPr>
        <w:t>.07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423D5F" w:rsidRDefault="00423D5F" w:rsidP="00423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03" w:rsidRPr="00B05E03" w:rsidRDefault="00B05E03" w:rsidP="00B05E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03">
        <w:rPr>
          <w:rFonts w:ascii="Times New Roman" w:hAnsi="Times New Roman" w:cs="Times New Roman"/>
          <w:b/>
          <w:sz w:val="28"/>
          <w:szCs w:val="28"/>
        </w:rPr>
        <w:t>Земельный фонд Самарской области по проекту «Земля для туризма» увеличился на 200 гектаров</w:t>
      </w:r>
    </w:p>
    <w:p w:rsidR="00B05E03" w:rsidRPr="00B05E03" w:rsidRDefault="00B05E03" w:rsidP="00B05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E03" w:rsidRPr="00B05E03" w:rsidRDefault="00B05E03" w:rsidP="00B05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03">
        <w:rPr>
          <w:rFonts w:ascii="Times New Roman" w:hAnsi="Times New Roman" w:cs="Times New Roman"/>
          <w:sz w:val="28"/>
          <w:szCs w:val="28"/>
        </w:rPr>
        <w:t xml:space="preserve">За 6 месяцев текущего года земельный фонд потенциальных для туристических целей земель Самарской области увеличился на 200 гектаров.     </w:t>
      </w:r>
    </w:p>
    <w:p w:rsidR="00B05E03" w:rsidRDefault="00B05E03" w:rsidP="00B05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03">
        <w:rPr>
          <w:rFonts w:ascii="Times New Roman" w:hAnsi="Times New Roman" w:cs="Times New Roman"/>
          <w:sz w:val="28"/>
          <w:szCs w:val="28"/>
        </w:rPr>
        <w:t xml:space="preserve">Проект «Земля для туризма» реализуется на территории Самарской области с 2022 года. Целью проекта является выявление объектов туристического интереса на территории Самарской области и земельных участков/территорий для туристических целей, расположенных в их непосредственной близости, а также их последующее предоставление заинтересованным гражданам или юридическим лицам, то есть вовлечение в оборот. </w:t>
      </w:r>
    </w:p>
    <w:p w:rsidR="00B05E03" w:rsidRPr="00B05E03" w:rsidRDefault="00B05E03" w:rsidP="00B05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03">
        <w:rPr>
          <w:rFonts w:ascii="Times New Roman" w:hAnsi="Times New Roman" w:cs="Times New Roman"/>
          <w:sz w:val="28"/>
          <w:szCs w:val="28"/>
        </w:rPr>
        <w:t xml:space="preserve">За время действия проекта на территории региона выявлено 17 объектов туристического интереса и более 40 земельных участков и территорий для туристических целей общей площадью более 400 гектаров. </w:t>
      </w:r>
    </w:p>
    <w:p w:rsidR="00B05E03" w:rsidRPr="00B05E03" w:rsidRDefault="00B05E03" w:rsidP="00B05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03">
        <w:rPr>
          <w:rFonts w:ascii="Times New Roman" w:hAnsi="Times New Roman" w:cs="Times New Roman"/>
          <w:sz w:val="28"/>
          <w:szCs w:val="28"/>
        </w:rPr>
        <w:t xml:space="preserve">Первый земельный участок в </w:t>
      </w:r>
      <w:proofErr w:type="spellStart"/>
      <w:r w:rsidRPr="00B05E0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05E03">
        <w:rPr>
          <w:rFonts w:ascii="Times New Roman" w:hAnsi="Times New Roman" w:cs="Times New Roman"/>
          <w:sz w:val="28"/>
          <w:szCs w:val="28"/>
        </w:rPr>
        <w:t>. Сызрань предоставлен в аренду гражданину в целях организации мест размещения объектов спортивного профиля.</w:t>
      </w:r>
    </w:p>
    <w:p w:rsidR="00775A63" w:rsidRPr="00900C1F" w:rsidRDefault="00FD12EB" w:rsidP="00423D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360B">
        <w:rPr>
          <w:rFonts w:ascii="Times New Roman" w:hAnsi="Times New Roman" w:cs="Times New Roman"/>
          <w:sz w:val="28"/>
          <w:szCs w:val="28"/>
        </w:rPr>
        <w:t>Материал подготовлен Управлением</w:t>
      </w:r>
    </w:p>
    <w:p w:rsidR="00FD12EB" w:rsidRPr="0089360B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Росреестра по Самарской области</w:t>
      </w:r>
    </w:p>
    <w:sectPr w:rsidR="00FD12EB" w:rsidRPr="008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11476F"/>
    <w:rsid w:val="00187C12"/>
    <w:rsid w:val="00423D5F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855F8D"/>
    <w:rsid w:val="0089360B"/>
    <w:rsid w:val="008C479F"/>
    <w:rsid w:val="00900C1F"/>
    <w:rsid w:val="00AF71CA"/>
    <w:rsid w:val="00B05E03"/>
    <w:rsid w:val="00B42ED2"/>
    <w:rsid w:val="00C32891"/>
    <w:rsid w:val="00CA7D64"/>
    <w:rsid w:val="00CE4CA3"/>
    <w:rsid w:val="00DA14AC"/>
    <w:rsid w:val="00DB301F"/>
    <w:rsid w:val="00DC1962"/>
    <w:rsid w:val="00DC2FAC"/>
    <w:rsid w:val="00DC4903"/>
    <w:rsid w:val="00EF4E29"/>
    <w:rsid w:val="00F075D3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00D3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17</cp:revision>
  <dcterms:created xsi:type="dcterms:W3CDTF">2024-06-20T09:57:00Z</dcterms:created>
  <dcterms:modified xsi:type="dcterms:W3CDTF">2024-08-05T12:35:00Z</dcterms:modified>
</cp:coreProperties>
</file>