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81196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АДМИНИСТРАЦИЯ</w:t>
      </w:r>
    </w:p>
    <w:p w14:paraId="70F78992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</w:t>
      </w:r>
    </w:p>
    <w:p w14:paraId="63659D5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муниципального района</w:t>
      </w:r>
    </w:p>
    <w:p w14:paraId="4C51599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Безенчукский Самарской области</w:t>
      </w:r>
    </w:p>
    <w:p w14:paraId="67E6A090" w14:textId="77777777" w:rsidR="00A96E51" w:rsidRPr="00A96E51" w:rsidRDefault="00A96E51" w:rsidP="00A96E51">
      <w:pPr>
        <w:shd w:val="clear" w:color="auto" w:fill="ECECE5"/>
        <w:spacing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ПОСТАНОВЛЕНИЕ</w:t>
      </w:r>
    </w:p>
    <w:p w14:paraId="15AAA2AF" w14:textId="77777777" w:rsidR="00A96E51" w:rsidRPr="00A96E51" w:rsidRDefault="00A96E51" w:rsidP="00A96E51">
      <w:pPr>
        <w:shd w:val="clear" w:color="auto" w:fill="ECECE5"/>
        <w:spacing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от 15 февраля 2011 г. № 2</w:t>
      </w:r>
    </w:p>
    <w:p w14:paraId="4E2FDC67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 Переволоки</w:t>
      </w:r>
    </w:p>
    <w:p w14:paraId="1D274A8A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076351EC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084A90A5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2F9BCF7A" w14:textId="77777777" w:rsidR="00A96E51" w:rsidRPr="00A96E51" w:rsidRDefault="00A96E51" w:rsidP="00A96E51">
      <w:pPr>
        <w:shd w:val="clear" w:color="auto" w:fill="ECECE5"/>
        <w:spacing w:after="0" w:line="187" w:lineRule="atLeast"/>
        <w:ind w:right="449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</w:t>
      </w:r>
    </w:p>
    <w:p w14:paraId="07734461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6C12F488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разработки и утверждения административных регламентов предоставления муниципальных услуг в сельском поселении Переволоки:</w:t>
      </w:r>
    </w:p>
    <w:p w14:paraId="2E3C078F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4FFAC00E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61A6C162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pacing w:val="40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pacing w:val="40"/>
          <w:sz w:val="19"/>
          <w:szCs w:val="19"/>
          <w:lang w:eastAsia="ru-RU"/>
        </w:rPr>
        <w:t>ПОСТАНОВЛЯЮ:</w:t>
      </w:r>
    </w:p>
    <w:p w14:paraId="5555C6CF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 Утвердить Порядок разработки и утверждения административных регламентов предоставления муниципальных услуг согласно приложению.</w:t>
      </w:r>
    </w:p>
    <w:p w14:paraId="56B8D6DA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 Довести настоящее постановление до муниципальных служащих администрации сельского поселения под роспись.</w:t>
      </w:r>
    </w:p>
    <w:p w14:paraId="0C17595E" w14:textId="77777777" w:rsidR="00A96E51" w:rsidRPr="00A96E51" w:rsidRDefault="00A96E51" w:rsidP="00A96E51">
      <w:pPr>
        <w:shd w:val="clear" w:color="auto" w:fill="ECECE5"/>
        <w:spacing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 Обнародовать настоящее постановление на информационном стенде администрации сельского поселения Переволоки</w:t>
      </w:r>
      <w:r w:rsidRPr="00A96E51">
        <w:rPr>
          <w:rFonts w:ascii="inherit" w:eastAsia="Times New Roman" w:hAnsi="inherit" w:cs="Helvetica"/>
          <w:color w:val="000000"/>
          <w:sz w:val="19"/>
          <w:szCs w:val="19"/>
          <w:lang w:eastAsia="ru-RU"/>
        </w:rPr>
        <w:t>.</w:t>
      </w:r>
    </w:p>
    <w:p w14:paraId="76CC1B6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70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 Контроль за исполнением настоящего постановления оставляю за собой.</w:t>
      </w:r>
    </w:p>
    <w:p w14:paraId="0F44175C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70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4240EF47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Глава сельского</w:t>
      </w:r>
    </w:p>
    <w:p w14:paraId="50283BE0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поселения Переволоки Ю.А.Назарова</w:t>
      </w:r>
    </w:p>
    <w:p w14:paraId="328DEC59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left="6373" w:firstLine="70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Приложение</w:t>
      </w:r>
    </w:p>
    <w:p w14:paraId="09B0E25C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 постановлению Администрации</w:t>
      </w:r>
    </w:p>
    <w:p w14:paraId="61E89699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</w:t>
      </w:r>
    </w:p>
    <w:p w14:paraId="32E647BF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 15 февраля .2011г № 2</w:t>
      </w:r>
    </w:p>
    <w:p w14:paraId="475B2DE6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0FFC9D49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692AACFE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20"/>
          <w:szCs w:val="20"/>
          <w:lang w:eastAsia="ru-RU"/>
        </w:rPr>
        <w:t>ПОРЯДОК</w:t>
      </w:r>
    </w:p>
    <w:p w14:paraId="253B844F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20"/>
          <w:szCs w:val="20"/>
          <w:lang w:eastAsia="ru-RU"/>
        </w:rPr>
        <w:t>РАЗРАБОТКИ И УТВЕРЖДЕНИЯ АДМИНИСТРАТИВНЫХ РЕГЛАМЕНТОВ</w:t>
      </w:r>
    </w:p>
    <w:p w14:paraId="774FA416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20"/>
          <w:szCs w:val="20"/>
          <w:lang w:eastAsia="ru-RU"/>
        </w:rPr>
        <w:t>ПРЕДОСТАВЛЕНИЯ МУНИЦИПАЛЬНЫХ УСЛУГ</w:t>
      </w:r>
    </w:p>
    <w:p w14:paraId="4556D495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2F2623E2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653B6114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1. Общие положения</w:t>
      </w:r>
    </w:p>
    <w:p w14:paraId="32081D2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7C530F52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1.1. Порядок разработки и утверждения административных регламентов предоставления муниципальных услуг (далее - Порядок) устанавливает требования к разработке и утверждению администрацией сельского поселения Переволоки (далее – администрация) административных регламентов предоставления муниципальных услуг и направлен на повышение эффективности и качества предоставления муниципальных услуг в сельском поселении Переволоки.</w:t>
      </w:r>
    </w:p>
    <w:p w14:paraId="197FB8CC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1.2. Административный регламент - это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14:paraId="53E1354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1.3. Административные регламенты разрабатываются структурными подразделениями администрации и муниципальными учреждениями сельского поселения Переволоки (далее – разработчики), к сфере деятельности которых относится предоставление, обеспечение предоставления соответствующей муниципальной услуги.</w:t>
      </w:r>
    </w:p>
    <w:p w14:paraId="01C52C4D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1.4. Административные регламенты подлежат обязательному опубликованию в газете «Вестник сельского поселения Переволоки»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а также размещаются в сети Интернет на официальном сайте администрации муниципального района Безенчукский и федеральной государственной информационной системе «Единый портал государственных и муниципальных услуг».</w:t>
      </w:r>
    </w:p>
    <w:p w14:paraId="04413B1A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 </w:t>
      </w:r>
    </w:p>
    <w:p w14:paraId="5584FF9B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2. Требования к административным регламентам</w:t>
      </w:r>
    </w:p>
    <w:p w14:paraId="6A4EBFC1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6A1F3397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2.1. Административный регламент предоставления муниципальной услуги должен:</w:t>
      </w:r>
    </w:p>
    <w:p w14:paraId="4A0B17F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а) соответствовать действующему законодательству и муниципальным правовым актам;</w:t>
      </w:r>
    </w:p>
    <w:p w14:paraId="26A294EE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б) содержать информацию, достаточную для организации предоставления муниципальной услуги;</w:t>
      </w:r>
    </w:p>
    <w:p w14:paraId="46382529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в) исключать возможность различного толкования содержащихся в регламенте положений;</w:t>
      </w:r>
    </w:p>
    <w:p w14:paraId="72F6604C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г) являться внутренне непротиворечивым (не содержать взаимоисключающих требований и действий);</w:t>
      </w:r>
    </w:p>
    <w:p w14:paraId="70D92B9B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д) являться реалистичным для исполнения, то есть содержать выполнимые требования к срокам, объемам и результатам действий.</w:t>
      </w:r>
    </w:p>
    <w:p w14:paraId="566ADE01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2.2. Разработка административных регламентов предусматривает оптимизацию (повышение качества) предоставления муниципальных услуг, в том числе:</w:t>
      </w:r>
    </w:p>
    <w:p w14:paraId="5CD3C09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а) упорядочение административных процедур и административных действий;</w:t>
      </w:r>
    </w:p>
    <w:p w14:paraId="428FBD0A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б) устранение избыточных административных процедур и избыточных административных действий, если это не противоречит действующему законодательству Российской Федерации, Самарской области, муниципальным правовым актам сельского поселения Переволоки;</w:t>
      </w:r>
    </w:p>
    <w:p w14:paraId="1F540938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в) сокращение количества документов, предоставляемых заявителем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за счет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14:paraId="75F261FD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г)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Структурные подразделения администрации, муниципальные учреждения, осуществляющие подготовку административного регламента могут установить в административном регламенте сокращенные сроки предоставления, обеспечения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законодательством Российской Федерации, Самарской области и муниципальными правовыми актами сельского поселения Переволоки;</w:t>
      </w:r>
    </w:p>
    <w:p w14:paraId="6EA60D09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д) указание об ответственности должностных лиц за несоблюдение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14:paraId="734F0249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е) предоставление муниципальной услуги в электронной форме.</w:t>
      </w:r>
    </w:p>
    <w:p w14:paraId="391799A4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2.3. В административных регламентах не могут устанавливаться полномочия структурных подразделений администрации и муниципальных учреждений, участвующих в предоставлении муниципальных услуг, не предусмотренные действующим законодательством Российской Федерации, Самарской области, муниципальными правовыми актами муниципального района Безенчукский и сельского поселения Переволоки,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прямо предусмотрены действующим законодательством Российской Федерации.</w:t>
      </w:r>
    </w:p>
    <w:p w14:paraId="596DEA70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68C7BDED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3. Структура административных регламентов</w:t>
      </w:r>
    </w:p>
    <w:p w14:paraId="51CE14DF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6A039ECD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27F01EFA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3.1. Наименование административного регламента определяется структурными подразделениями администрации, муниципальными учреждениями с учетом редакции нормативного правового акта, которым предусмотрена такая муниципальная услуга.</w:t>
      </w:r>
    </w:p>
    <w:p w14:paraId="41E12401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3.2. Административный регламент включает следующие разделы:</w:t>
      </w:r>
    </w:p>
    <w:p w14:paraId="752F0344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а) общие положения;</w:t>
      </w:r>
    </w:p>
    <w:p w14:paraId="279D3DCB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б) стандарт предоставления муниципальной услуги;</w:t>
      </w:r>
    </w:p>
    <w:p w14:paraId="56585269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14:paraId="155E72CB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г) формы контроля за исполнением административного регламента;</w:t>
      </w:r>
    </w:p>
    <w:p w14:paraId="636697C2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д) досудебный (внесудебный) порядок обжалования решений и действий (бездействия) органа (отдела, учреждения), предоставляющего муниципальную услугу, или обеспечивающего предоставление соответствующей муниципальной услуги, а также должностных лиц и муниципальных служащих.</w:t>
      </w:r>
    </w:p>
    <w:p w14:paraId="71D8C849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3.3. Раздел "Общие положения" содержит:</w:t>
      </w:r>
    </w:p>
    <w:p w14:paraId="24889E6B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сведения о специальных терминах, используемых в административном регламенте (при их наличии);</w:t>
      </w:r>
    </w:p>
    <w:p w14:paraId="28323920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информацию о категориях заявителей, имеющих право в соответствии с законодательством Российской Федерации, Самарской области, муниципальными правовыми актами сельского поселения Ольгино на получение муниципальной услуги;</w:t>
      </w:r>
    </w:p>
    <w:p w14:paraId="29C65AB1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порядок информирования о правилах предоставления муниципальной услуги.</w:t>
      </w:r>
    </w:p>
    <w:p w14:paraId="3991F884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3.4. Раздел "Стандарт предоставления муниципальной услуги" состоит из следующих подразделов:</w:t>
      </w:r>
    </w:p>
    <w:p w14:paraId="2FF7ACFB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а) наименование муниципальной услуги;</w:t>
      </w:r>
    </w:p>
    <w:p w14:paraId="4BB3E888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б) наименование органа (отдела) предоставляющего муниципальную услугу, муниципального учреждения обеспечивающего предоставление муниципальной услуги. В данном подразделе также указывается следующая информация:</w:t>
      </w:r>
    </w:p>
    <w:p w14:paraId="4FEC90F5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место нахождения и график работы органа (отдела/учреждения);</w:t>
      </w:r>
    </w:p>
    <w:p w14:paraId="4181E1E4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справочные телефоны и факс органа (отдела/учреждения);</w:t>
      </w:r>
    </w:p>
    <w:p w14:paraId="2EC3CE55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адрес официального сайта и адрес электронной почты администрации в сети Интернет, адрес электронной почты отдела/учреждения, обеспечивающего предоставление муниципальной услуги.</w:t>
      </w:r>
    </w:p>
    <w:p w14:paraId="28CF58F0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случае большого объема такой информации она приводится в приложении к административному регламенту;</w:t>
      </w:r>
    </w:p>
    <w:p w14:paraId="3593C2A9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в) результат предоставления муниципальной услуги;</w:t>
      </w:r>
    </w:p>
    <w:p w14:paraId="009F8E3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г) срок предоставления муниципальной услуги;</w:t>
      </w:r>
    </w:p>
    <w:p w14:paraId="041F65AB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д) правовые основания для предоставления муниципальной услуги;</w:t>
      </w:r>
    </w:p>
    <w:p w14:paraId="438BFF81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е) исчерпывающий перечень требуемых от заявителя документов, необходимых в соответствии с законодательными или иными нормативными правовыми актами для предоставления муниципальной услуги. В данном подразделе также указываются способы получения документов заявителем (в том числе в электронной форме) и порядок их предоставления. Формы заявлений, обращений, уведомлений и иных документов, заполняемых и подаваемых заявителем, приводятся в качестве приложений к административному регламенту;</w:t>
      </w:r>
    </w:p>
    <w:p w14:paraId="6CD5C78B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14:paraId="60550B9E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з) исчерпывающий перечень оснований для отказа в предоставлении муниципальной услуги;</w:t>
      </w:r>
    </w:p>
    <w:p w14:paraId="39AB8A6F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и)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Самарской области, сельского поселения Переволоки;</w:t>
      </w:r>
    </w:p>
    <w:p w14:paraId="04EA9C98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к) максимальный срок ожидания в очереди при подаче запроса (заявления) о предоставлении муниципальной услуги и получении результата предоставления муниципальной услуги;</w:t>
      </w:r>
    </w:p>
    <w:p w14:paraId="378625A5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л) срок регистрации запроса (заявления) заявителя о предоставлении муниципальной услуги;</w:t>
      </w:r>
    </w:p>
    <w:p w14:paraId="305F0E2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м) требования к помещениям, в которых предоставляются муниципальные услуги,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14:paraId="49AE8E29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н) показатели доступности и качества муниципальных услуг;</w:t>
      </w:r>
    </w:p>
    <w:p w14:paraId="4890AA3D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14:paraId="70DFBCD9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3.5. Раздел "Состав, последовательность и сроки выполнения административных процедур, требования к порядку их выполнения" содержит:</w:t>
      </w:r>
    </w:p>
    <w:p w14:paraId="525CD71A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3.5.1. Блок-схему предоставления муниципальной услуги, схематично отображающую последовательность административных процедур (приводится в приложении к административному регламенту).</w:t>
      </w:r>
    </w:p>
    <w:p w14:paraId="4EB4ED77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3.5.2. Описание каждой административной процедуры, включающее следующие обязательные элементы:</w:t>
      </w:r>
    </w:p>
    <w:p w14:paraId="0E06D31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а) юридические факты, являющиеся основанием для начала административной процедуры;</w:t>
      </w:r>
    </w:p>
    <w:p w14:paraId="36DCB93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б) сведения о должностном лице, ответственном за выполнение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</w:t>
      </w:r>
    </w:p>
    <w:p w14:paraId="4CB9BAEF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в) содержание административной процедуры, продолжительность и (или) максимальный срок ее выполнения;</w:t>
      </w:r>
    </w:p>
    <w:p w14:paraId="0C4541C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г) критерии принятия решений;</w:t>
      </w:r>
    </w:p>
    <w:p w14:paraId="57F88EA2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д)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следующей административной процедуры;</w:t>
      </w:r>
    </w:p>
    <w:p w14:paraId="7584D0EA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е) способ фиксации результата выполнения административной процедуры, в том числе в электронной форме.</w:t>
      </w:r>
    </w:p>
    <w:p w14:paraId="034F88B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3.6. Раздел "Формы контроля за исполнением административного регламента" содержит информацию о формах, порядке и периодичности осуществления контроля за исполнением ответственными должностными лицами положений административного регламента.</w:t>
      </w:r>
    </w:p>
    <w:p w14:paraId="1D3C7095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3.7. В разделе "Досудебный (внесудебный) порядок обжалования решений и действий (бездействия) органа (отдела, учреждения), предоставляющего муниципальную услугу, а также должностных лиц" устанавливается порядок обжалования заявителями действий (бездействия) и решений, осуществляемых и принятых в ходе выполнения административного регламента.</w:t>
      </w:r>
    </w:p>
    <w:p w14:paraId="32B7BC07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данном разделе указываются:</w:t>
      </w:r>
    </w:p>
    <w:p w14:paraId="4DB5365A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информация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услуги;</w:t>
      </w:r>
    </w:p>
    <w:p w14:paraId="3BF3046B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исчерпывающий перечень оснований для отказа в рассмотрении жалобы либо приостановлении ее рассмотрения;</w:t>
      </w:r>
    </w:p>
    <w:p w14:paraId="74FD6205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основания для начала процедуры досудебного (внесудебного) обжалования;</w:t>
      </w:r>
    </w:p>
    <w:p w14:paraId="37A6624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должностные лица, которым может быть адресована жалоба заявителя в досудебном (внесудебном) порядке;</w:t>
      </w:r>
    </w:p>
    <w:p w14:paraId="05147557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сроки рассмотрения жалобы;</w:t>
      </w:r>
    </w:p>
    <w:p w14:paraId="7CE64BA4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результат досудебного (внесудебного) обжалования применительно к каждой процедуре либо инстанции обжалования.</w:t>
      </w:r>
    </w:p>
    <w:p w14:paraId="29F0C5E5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14E4AAA6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4. Разработка и утверждение административных регламентов</w:t>
      </w:r>
    </w:p>
    <w:p w14:paraId="23736E95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1E66208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4.1. При подготовке проекта административного регламента следует использовать текстовый редактор Microsoft Word с использованием шрифта Times New Roman размером 13, межстрочный интервал - одинарный, поля документа: левое - 25 мм, верхнее - 20 мм, нижнее - 20 мм, правое - 15 мм. Текст административного регламента должен содержать автоматическую нумерацию разделов, подразделов, списков.</w:t>
      </w:r>
    </w:p>
    <w:p w14:paraId="4EFA78B7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Образец оформления административного регламента приведен в приложении 1 к настоящему Порядку.</w:t>
      </w:r>
    </w:p>
    <w:p w14:paraId="79F5DB9E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4.2. Одновременно с подготовкой проекта административного регламента необходимо подготовить пояснительную записку и проект плана-графика внедрения административного регламента. В пояснительной записке к проекту административного регламента приводится информация об основных предполагаемых улучшениях предоставления муниципальной услуги, сведения об учете рекомендаций независимой экспертизы, а также финансово-экономическое обоснование проекта в случае, если внедрение административного регламента потребует дополнительных расходов сверх предусмотренных в бюджете сельского поселения Переволоки.</w:t>
      </w:r>
    </w:p>
    <w:p w14:paraId="67F7461D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При наличии замечаний, не противоречащих действующему законодательству РФ, Самарской области, муниципальным правовым актам сельского поселения Переволоки, структурные подразделения администрации, муниципальные учреждения дорабатывают проект административного регламента в пятидневный срок с момента получения перечня замечаний и представляют его на повторное рассмотрение.</w:t>
      </w:r>
    </w:p>
    <w:p w14:paraId="1449C158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70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4.3. Структурные подразделения администрации, муниципальные учреждения одновременно с утверждением административного регламента готовят проекты документов о внесении изменений в соответствующие нормативные правовые акты, предусматривающие исключение положений, регламентирующих предоставление муниципальной услуги, либо, если положения нормативных правовых актов включены в административный регламент, готовят проекты документов о признании их утратившими силу.</w:t>
      </w:r>
    </w:p>
    <w:p w14:paraId="6C8B1BA4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4.4. Структурные подразделения администрации, муниципальные учреждения в ходе разработки проектов административных регламентов осуществляют следующие действия:</w:t>
      </w:r>
    </w:p>
    <w:p w14:paraId="2FB05824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а) предоставляют в администрацию проекты административных регламентов для размещения в сети Интернет на официальном сайте администрации, за исключением проектов административных регламентов или отдельных их положений, содержащих сведения, составляющие государственную тайну, или сведения конфиденциального характера, не позднее, чем за 1 месяц до их направления на согласование и утверждение в установленном порядке.</w:t>
      </w:r>
    </w:p>
    <w:p w14:paraId="1B3236C5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 даты размещения в сети Интернет проекты административных регламентов должны быть доступны заинтересованным лицам для ознакомления;</w:t>
      </w:r>
    </w:p>
    <w:p w14:paraId="706BE74D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б) рассматривают предложения, поступившие от заинтересованных физических и юридических лиц;</w:t>
      </w:r>
    </w:p>
    <w:p w14:paraId="7695569A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4.5. Проекты административных регламентов подлежат независимой экспертизе и экспертизе, проводимой администрацией сельского поселения Переволоки в соответствии с Порядком проведения антикоррупционной экспертизы муниципальных правовых актов и проектов муниципальных правовых актов.</w:t>
      </w:r>
    </w:p>
    <w:p w14:paraId="5A2845DC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14:paraId="560CE2C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4.6.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14:paraId="4764248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4.7. Срок, отведенный для проведения независимой экспертизы, указывается при размещении проекта административного регламента в сети Интернет на соответствующем официальном сайте и не может быть менее одного месяца со дня размещения проекта административного регламента в сети Интернет.</w:t>
      </w:r>
    </w:p>
    <w:p w14:paraId="67D98EFA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4.8. По результатам независимой экспертизы составляется заключение, которое направляется в структурное подразделение администрации, муниципальное учреждение являющиеся разработчиками административных регламентов. Разработчики проектов административных регламентов обязаны рассмотреть все поступившие заключения независимой экспертизы и принять решение по результатам каждой такой экспертизы.</w:t>
      </w:r>
    </w:p>
    <w:p w14:paraId="204F0169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4.9. Непоступление заключения независимой экспертизы разработчикам административных регламентов в срок, отведенный для проведения независимой экспертизы, не является препятствием для проведения экспертизы, указанной в пункте 4.10. настоящей статьи, и последующего утверждения административного регламента.</w:t>
      </w:r>
    </w:p>
    <w:p w14:paraId="11F5E4E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4.10. Предметом экспертизы проектов административных регламентов, проводимой администрацией сельского поселения Переволоки, является оценка соответствия проектов административных регламентов требованиям, предъявляемым к ним действующим законодательством и настоящим Порядком, а также оценка учета результатов независимой экспертизы в проектах административных регламентов (при их наличии).</w:t>
      </w:r>
    </w:p>
    <w:p w14:paraId="215B1789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Срок проведения экспертизы не может превышать трех дней, срок доработки проекта административного регламента не может превышать пяти дней.</w:t>
      </w:r>
    </w:p>
    <w:p w14:paraId="3EA29D4A" w14:textId="77777777" w:rsidR="00A96E51" w:rsidRPr="00A96E51" w:rsidRDefault="00A96E51" w:rsidP="00A96E51">
      <w:pPr>
        <w:shd w:val="clear" w:color="auto" w:fill="ECECE5"/>
        <w:spacing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Times New Roman" w:eastAsia="Times New Roman" w:hAnsi="Times New Roman" w:cs="Times New Roman"/>
          <w:color w:val="857E6C"/>
          <w:sz w:val="19"/>
          <w:szCs w:val="19"/>
          <w:lang w:eastAsia="ru-RU"/>
        </w:rPr>
        <w:t>По результатам экспертизы составляется соответствующее заключение.</w:t>
      </w:r>
    </w:p>
    <w:p w14:paraId="7F78F46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4.11. Административный регламент утверждается постановлением администрации сельского поселения Переволоки.</w:t>
      </w:r>
    </w:p>
    <w:p w14:paraId="5E44E90F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14ADD5F8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6BF645AF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61DC4C6C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5B6CC331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76892795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5. Внесение изменений в административные регламенты,</w:t>
      </w:r>
    </w:p>
    <w:p w14:paraId="06C077D8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отмена административных регламентов</w:t>
      </w:r>
    </w:p>
    <w:p w14:paraId="20C23E8F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56E6CA6A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5.1. Основаниями для внесения изменений в административный регламент предоставления муниципальной услуги являются:</w:t>
      </w:r>
    </w:p>
    <w:p w14:paraId="6EF035DF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а) изменение действующего законодательства, регулирующего предоставление муниципальной услуги;</w:t>
      </w:r>
    </w:p>
    <w:p w14:paraId="104FA56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б) реорганизация структурных подразделений администрации, муниципальных учреждений, к сфере деятельности которых относится предоставление муниципальной услуги, обеспечение предоставления услуги;</w:t>
      </w:r>
    </w:p>
    <w:p w14:paraId="5A88F76B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в) наличие мотивированных предложений по совершенствованию административного регламента, основанных на результатах анализа практики применения административного регламента.</w:t>
      </w:r>
    </w:p>
    <w:p w14:paraId="5388BB02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5.2. Основаниями для отмены административного регламента предоставления муниципальной услуги являются:</w:t>
      </w:r>
    </w:p>
    <w:p w14:paraId="3F7B0E39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а) отмена норм, устанавливающих полномочия по предоставлению муниципальной услуги;</w:t>
      </w:r>
    </w:p>
    <w:p w14:paraId="6EDD7A05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б) отмена норм, закрепляющих передачу отдельных государственных полномочий органам местного самоуправления сельского поселения город Россошь (в случае предоставления услуги в соответствии с законом).</w:t>
      </w:r>
    </w:p>
    <w:p w14:paraId="419EFF70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0BBA3BA4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028EAECA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36D4354E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Приложение 1</w:t>
      </w:r>
    </w:p>
    <w:p w14:paraId="060DB47A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к Порядку разработки и утверждения</w:t>
      </w:r>
    </w:p>
    <w:p w14:paraId="56D16D35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административных регламентов</w:t>
      </w:r>
    </w:p>
    <w:p w14:paraId="3B576FA2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предоставления муниципальных услуг</w:t>
      </w:r>
    </w:p>
    <w:p w14:paraId="24626A7A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6E9B8EE1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Образец оформления</w:t>
      </w:r>
    </w:p>
    <w:p w14:paraId="60C52F4B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административного регламента</w:t>
      </w:r>
    </w:p>
    <w:p w14:paraId="07B43D45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289F3E8F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002FBA29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420571F0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АДМИНИСТРАТИВНЫЙ РЕГЛАМЕНТ</w:t>
      </w:r>
    </w:p>
    <w:p w14:paraId="65F0E31F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предоставления муниципальной услуги</w:t>
      </w:r>
    </w:p>
    <w:p w14:paraId="654609CE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"_______________________________________________"</w:t>
      </w:r>
    </w:p>
    <w:p w14:paraId="4AF3131B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(наименование муниципальной услуги)</w:t>
      </w:r>
    </w:p>
    <w:p w14:paraId="6A30C288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6BA3BF6F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03F3F1F9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1. ОБЩИЕ ПОЛОЖЕНИЯ</w:t>
      </w:r>
    </w:p>
    <w:p w14:paraId="40969F9E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6D765925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1.1. Административный регламент предоставления муниципальной услуги "______________________________" (наименование муниципальной услуги)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14:paraId="7046DE18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1.2. В настоящем административном регламенте используются следующие термины и понятия:</w:t>
      </w:r>
    </w:p>
    <w:p w14:paraId="69C33015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…………….-…………………..;</w:t>
      </w:r>
    </w:p>
    <w:p w14:paraId="00188F18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…………….-……………………</w:t>
      </w:r>
    </w:p>
    <w:p w14:paraId="493629B1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3DEA37F4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1.3. Право на получение муниципальной услуги имеют:</w:t>
      </w:r>
    </w:p>
    <w:p w14:paraId="5D716C2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______________________________________________________________________________</w:t>
      </w:r>
    </w:p>
    <w:p w14:paraId="634EC5D8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(перечислить категории заявителей, имеющих право на получение муниципальной услуги)</w:t>
      </w:r>
    </w:p>
    <w:p w14:paraId="6008D9B7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(далее - заявитель).</w:t>
      </w:r>
    </w:p>
    <w:p w14:paraId="4E95310C" w14:textId="77777777" w:rsidR="00A96E51" w:rsidRPr="00A96E51" w:rsidRDefault="00A96E51" w:rsidP="00A96E51">
      <w:pPr>
        <w:shd w:val="clear" w:color="auto" w:fill="ECECE5"/>
        <w:spacing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1.4. Информацию о порядке предоставления муниципальной услуги заявитель может получить, в сети Интернет на официальном сайте администрации муниципального района Безенчукский в разделе городские и сельские поселения </w:t>
      </w:r>
      <w:r w:rsidRPr="00A96E51">
        <w:rPr>
          <w:rFonts w:ascii="inherit" w:eastAsia="Times New Roman" w:hAnsi="inherit" w:cs="Helvetica"/>
          <w:color w:val="857E6C"/>
          <w:sz w:val="19"/>
          <w:szCs w:val="19"/>
          <w:lang w:val="en-US" w:eastAsia="ru-RU"/>
        </w:rPr>
        <w:t>www</w:t>
      </w: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.</w:t>
      </w:r>
      <w:r w:rsidRPr="00A96E51">
        <w:rPr>
          <w:rFonts w:ascii="inherit" w:eastAsia="Times New Roman" w:hAnsi="inherit" w:cs="Helvetica"/>
          <w:color w:val="857E6C"/>
          <w:sz w:val="19"/>
          <w:szCs w:val="19"/>
          <w:lang w:val="en-US" w:eastAsia="ru-RU"/>
        </w:rPr>
        <w:t>bezenchykvlast</w:t>
      </w: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.</w:t>
      </w:r>
      <w:r w:rsidRPr="00A96E51">
        <w:rPr>
          <w:rFonts w:ascii="inherit" w:eastAsia="Times New Roman" w:hAnsi="inherit" w:cs="Helvetica"/>
          <w:color w:val="857E6C"/>
          <w:sz w:val="19"/>
          <w:szCs w:val="19"/>
          <w:lang w:val="en-US" w:eastAsia="ru-RU"/>
        </w:rPr>
        <w:t>ru</w:t>
      </w: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, в местах нахождения органов (отделов, учреждений), предоставляющих муниципальную услугу либо обеспечивающих предоставление соответствующей муниципальной услуги, на информационных стендах.</w:t>
      </w:r>
    </w:p>
    <w:p w14:paraId="4C8784F5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06047E8E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2. СТАНДАРТ ПРЕДОСТАВЛЕНИЯ МУНИЦИПАЛЬНОЙ УСЛУГИ</w:t>
      </w:r>
    </w:p>
    <w:p w14:paraId="7577AF00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0B8193A8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2.1. Наименование муниципальной услуги - "______________________" (наименование муниципальной услуги).</w:t>
      </w:r>
    </w:p>
    <w:p w14:paraId="050A42DE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2.2. Муниципальная услуга предоставляется администрацией городского поселения Безенчук муниципального района Безенчукский Самарской области.</w:t>
      </w:r>
    </w:p>
    <w:p w14:paraId="75B3DFEA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2.2.1. Обеспечение предоставления муниципальной услуги осуществляется: ________________________________________________________(наименование отдела, учреждения).</w:t>
      </w:r>
    </w:p>
    <w:p w14:paraId="10A206BA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Место нахождения:____________________________ (адрес).</w:t>
      </w:r>
    </w:p>
    <w:p w14:paraId="32E8C4A5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Прием заявителей осуществляется в соответствии со следующим графиком:</w:t>
      </w:r>
    </w:p>
    <w:p w14:paraId="26CCB4D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1641D60D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Times New Roman" w:eastAsia="Times New Roman" w:hAnsi="Times New Roman" w:cs="Times New Roman"/>
          <w:color w:val="857E6C"/>
          <w:sz w:val="19"/>
          <w:szCs w:val="19"/>
          <w:lang w:eastAsia="ru-RU"/>
        </w:rPr>
        <w:t>Понедельник - 00.00 - 00.00.</w:t>
      </w:r>
    </w:p>
    <w:p w14:paraId="76BD6A90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Times New Roman" w:eastAsia="Times New Roman" w:hAnsi="Times New Roman" w:cs="Times New Roman"/>
          <w:color w:val="857E6C"/>
          <w:sz w:val="19"/>
          <w:szCs w:val="19"/>
          <w:lang w:eastAsia="ru-RU"/>
        </w:rPr>
        <w:t>Вторник - 00.00 - 00.00.</w:t>
      </w:r>
    </w:p>
    <w:p w14:paraId="5BAE1F35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Times New Roman" w:eastAsia="Times New Roman" w:hAnsi="Times New Roman" w:cs="Times New Roman"/>
          <w:color w:val="857E6C"/>
          <w:sz w:val="19"/>
          <w:szCs w:val="19"/>
          <w:lang w:eastAsia="ru-RU"/>
        </w:rPr>
        <w:t>Среда - 00.00 - 00.00.</w:t>
      </w:r>
    </w:p>
    <w:p w14:paraId="41F008B3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Times New Roman" w:eastAsia="Times New Roman" w:hAnsi="Times New Roman" w:cs="Times New Roman"/>
          <w:color w:val="857E6C"/>
          <w:sz w:val="19"/>
          <w:szCs w:val="19"/>
          <w:lang w:eastAsia="ru-RU"/>
        </w:rPr>
        <w:t>Четверг - 00.00 - 00.00.</w:t>
      </w:r>
    </w:p>
    <w:p w14:paraId="308A89B4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Times New Roman" w:eastAsia="Times New Roman" w:hAnsi="Times New Roman" w:cs="Times New Roman"/>
          <w:color w:val="857E6C"/>
          <w:sz w:val="19"/>
          <w:szCs w:val="19"/>
          <w:lang w:eastAsia="ru-RU"/>
        </w:rPr>
        <w:t>Пятница - 00.00 - 00.00.</w:t>
      </w:r>
    </w:p>
    <w:p w14:paraId="4DD18D97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Times New Roman" w:eastAsia="Times New Roman" w:hAnsi="Times New Roman" w:cs="Times New Roman"/>
          <w:color w:val="857E6C"/>
          <w:sz w:val="19"/>
          <w:szCs w:val="19"/>
          <w:lang w:eastAsia="ru-RU"/>
        </w:rPr>
        <w:t>Перерыв - 00.00 - 00.00.</w:t>
      </w:r>
    </w:p>
    <w:p w14:paraId="7B31B377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3CBEE5B9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Справочные телефоны, факс отдела/учреждения: 8 (84676) 0-00-00, (84676) 0-00-00.</w:t>
      </w:r>
    </w:p>
    <w:p w14:paraId="027FD00A" w14:textId="77777777" w:rsidR="00A96E51" w:rsidRPr="00A96E51" w:rsidRDefault="00A96E51" w:rsidP="00A96E51">
      <w:pPr>
        <w:shd w:val="clear" w:color="auto" w:fill="ECECE5"/>
        <w:spacing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Адрес официального сайта администрации муниципального района Безенчукский в сети Интернет: </w:t>
      </w:r>
      <w:r w:rsidRPr="00A96E51">
        <w:rPr>
          <w:rFonts w:ascii="inherit" w:eastAsia="Times New Roman" w:hAnsi="inherit" w:cs="Helvetica"/>
          <w:color w:val="857E6C"/>
          <w:sz w:val="19"/>
          <w:szCs w:val="19"/>
          <w:lang w:val="en-US" w:eastAsia="ru-RU"/>
        </w:rPr>
        <w:t>www</w:t>
      </w: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.</w:t>
      </w:r>
      <w:r w:rsidRPr="00A96E51">
        <w:rPr>
          <w:rFonts w:ascii="inherit" w:eastAsia="Times New Roman" w:hAnsi="inherit" w:cs="Helvetica"/>
          <w:color w:val="857E6C"/>
          <w:sz w:val="19"/>
          <w:szCs w:val="19"/>
          <w:lang w:val="en-US" w:eastAsia="ru-RU"/>
        </w:rPr>
        <w:t>bezenchykvlast</w:t>
      </w: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.</w:t>
      </w:r>
      <w:r w:rsidRPr="00A96E51">
        <w:rPr>
          <w:rFonts w:ascii="inherit" w:eastAsia="Times New Roman" w:hAnsi="inherit" w:cs="Helvetica"/>
          <w:color w:val="857E6C"/>
          <w:sz w:val="19"/>
          <w:szCs w:val="19"/>
          <w:lang w:val="en-US" w:eastAsia="ru-RU"/>
        </w:rPr>
        <w:t>ru</w:t>
      </w:r>
      <w:r w:rsidRPr="00A96E51">
        <w:rPr>
          <w:rFonts w:ascii="inherit" w:eastAsia="Times New Roman" w:hAnsi="inherit" w:cs="Helvetica"/>
          <w:color w:val="857E6C"/>
          <w:sz w:val="19"/>
          <w:szCs w:val="19"/>
          <w:u w:val="single"/>
          <w:lang w:eastAsia="ru-RU"/>
        </w:rPr>
        <w:t> </w:t>
      </w: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, адрес электронной почты: </w:t>
      </w:r>
      <w:hyperlink r:id="rId4" w:history="1">
        <w:r w:rsidRPr="00A96E51">
          <w:rPr>
            <w:rFonts w:ascii="inherit" w:eastAsia="Times New Roman" w:hAnsi="inherit" w:cs="Helvetica"/>
            <w:color w:val="0000FF"/>
            <w:sz w:val="19"/>
            <w:szCs w:val="19"/>
            <w:u w:val="single"/>
            <w:bdr w:val="none" w:sz="0" w:space="0" w:color="auto" w:frame="1"/>
            <w:lang w:val="en-US" w:eastAsia="ru-RU"/>
          </w:rPr>
          <w:t>gp</w:t>
        </w:r>
        <w:r w:rsidRPr="00A96E51">
          <w:rPr>
            <w:rFonts w:ascii="inherit" w:eastAsia="Times New Roman" w:hAnsi="inherit" w:cs="Helvetica"/>
            <w:color w:val="0000FF"/>
            <w:sz w:val="19"/>
            <w:szCs w:val="19"/>
            <w:u w:val="single"/>
            <w:bdr w:val="none" w:sz="0" w:space="0" w:color="auto" w:frame="1"/>
            <w:lang w:eastAsia="ru-RU"/>
          </w:rPr>
          <w:t>-</w:t>
        </w:r>
        <w:r w:rsidRPr="00A96E51">
          <w:rPr>
            <w:rFonts w:ascii="inherit" w:eastAsia="Times New Roman" w:hAnsi="inherit" w:cs="Helvetica"/>
            <w:color w:val="0000FF"/>
            <w:sz w:val="19"/>
            <w:szCs w:val="19"/>
            <w:u w:val="single"/>
            <w:bdr w:val="none" w:sz="0" w:space="0" w:color="auto" w:frame="1"/>
            <w:lang w:val="en-US" w:eastAsia="ru-RU"/>
          </w:rPr>
          <w:t>bezenchuk</w:t>
        </w:r>
        <w:r w:rsidRPr="00A96E51">
          <w:rPr>
            <w:rFonts w:ascii="inherit" w:eastAsia="Times New Roman" w:hAnsi="inherit" w:cs="Helvetica"/>
            <w:color w:val="0000FF"/>
            <w:sz w:val="19"/>
            <w:szCs w:val="19"/>
            <w:u w:val="single"/>
            <w:bdr w:val="none" w:sz="0" w:space="0" w:color="auto" w:frame="1"/>
            <w:lang w:eastAsia="ru-RU"/>
          </w:rPr>
          <w:t>@</w:t>
        </w:r>
        <w:r w:rsidRPr="00A96E51">
          <w:rPr>
            <w:rFonts w:ascii="inherit" w:eastAsia="Times New Roman" w:hAnsi="inherit" w:cs="Helvetica"/>
            <w:color w:val="0000FF"/>
            <w:sz w:val="19"/>
            <w:szCs w:val="19"/>
            <w:u w:val="single"/>
            <w:bdr w:val="none" w:sz="0" w:space="0" w:color="auto" w:frame="1"/>
            <w:lang w:val="en-US" w:eastAsia="ru-RU"/>
          </w:rPr>
          <w:t>samtel</w:t>
        </w:r>
        <w:r w:rsidRPr="00A96E51">
          <w:rPr>
            <w:rFonts w:ascii="inherit" w:eastAsia="Times New Roman" w:hAnsi="inherit" w:cs="Helvetica"/>
            <w:color w:val="0000FF"/>
            <w:sz w:val="19"/>
            <w:szCs w:val="19"/>
            <w:u w:val="single"/>
            <w:bdr w:val="none" w:sz="0" w:space="0" w:color="auto" w:frame="1"/>
            <w:lang w:eastAsia="ru-RU"/>
          </w:rPr>
          <w:t>.</w:t>
        </w:r>
        <w:r w:rsidRPr="00A96E51">
          <w:rPr>
            <w:rFonts w:ascii="inherit" w:eastAsia="Times New Roman" w:hAnsi="inherit" w:cs="Helvetica"/>
            <w:color w:val="0000FF"/>
            <w:sz w:val="19"/>
            <w:szCs w:val="19"/>
            <w:u w:val="single"/>
            <w:bdr w:val="none" w:sz="0" w:space="0" w:color="auto" w:frame="1"/>
            <w:lang w:val="en-US" w:eastAsia="ru-RU"/>
          </w:rPr>
          <w:t>ru</w:t>
        </w:r>
      </w:hyperlink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, электронной почты муниципального учреждения: </w:t>
      </w:r>
      <w:hyperlink r:id="rId5" w:history="1">
        <w:r w:rsidRPr="00A96E51">
          <w:rPr>
            <w:rFonts w:ascii="inherit" w:eastAsia="Times New Roman" w:hAnsi="inherit" w:cs="Helvetica"/>
            <w:color w:val="604848"/>
            <w:sz w:val="19"/>
            <w:szCs w:val="19"/>
            <w:bdr w:val="none" w:sz="0" w:space="0" w:color="auto" w:frame="1"/>
            <w:lang w:eastAsia="ru-RU"/>
          </w:rPr>
          <w:t>___________@__________.ru</w:t>
        </w:r>
      </w:hyperlink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.</w:t>
      </w:r>
    </w:p>
    <w:p w14:paraId="7C5CBD5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2.3. Результатом предоставления муниципальной услуги является:</w:t>
      </w:r>
    </w:p>
    <w:p w14:paraId="0CD884CF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________________________________________________________________________.</w:t>
      </w:r>
    </w:p>
    <w:p w14:paraId="696BA747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(описание конечного результата (юридического факта) предоставления муниципальной услуги)</w:t>
      </w:r>
    </w:p>
    <w:p w14:paraId="61FD43D4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2.4. Срок предоставления муниципальной услуги не должен превышать ___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14:paraId="4C201194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2.5. Предоставление муниципальной услуги осуществляется в соответствии с:</w:t>
      </w:r>
    </w:p>
    <w:p w14:paraId="054F3462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Конституцией Российской Федерации;</w:t>
      </w:r>
    </w:p>
    <w:p w14:paraId="4A99505E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Федеральным законом от 27.07.2010 № 210-ФЗ "Об организации предоставления государственных и муниципальных услуг";</w:t>
      </w:r>
    </w:p>
    <w:p w14:paraId="76AD0BE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Федеральным законом от __ № __ "название";</w:t>
      </w:r>
    </w:p>
    <w:p w14:paraId="67AE6A04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постановлением Правительства РФ от __ № __ "название";</w:t>
      </w:r>
    </w:p>
    <w:p w14:paraId="2926183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(перечень нормативных правовых актов, регулирующих предоставление муниципальной услуги, с указанием всех реквизитов (без расшифровки разделов статей, пунктов и т.д.) и другими правовыми актами.</w:t>
      </w:r>
    </w:p>
    <w:p w14:paraId="357B93A7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2.6. Перечень требуемых от заявителя документов, необходимых для предоставления муниципальной услуги:</w:t>
      </w:r>
    </w:p>
    <w:p w14:paraId="60DC44CF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__________________________________________________________;</w:t>
      </w:r>
    </w:p>
    <w:p w14:paraId="7D489C8D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__________________________________________________________.</w:t>
      </w:r>
    </w:p>
    <w:p w14:paraId="65AAC7E1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2.7. Перечень оснований для отказа в приеме документов, необходимых для предоставления муниципальной услуги:</w:t>
      </w:r>
    </w:p>
    <w:p w14:paraId="63C2E9EA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отсутствие документов, предусмотренных пунктом 2.6. настоящего Административного регламента, или предоставление документов не в полном объеме;</w:t>
      </w:r>
    </w:p>
    <w:p w14:paraId="4794946B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предоставление заявителем документов, содержащих ошибки или противоречивые сведения;</w:t>
      </w:r>
    </w:p>
    <w:p w14:paraId="2A0EA19E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заявление подано лицом, не уполномоченным совершать такого рода действия;</w:t>
      </w:r>
    </w:p>
    <w:p w14:paraId="0E5AEE9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_____________________________________________;</w:t>
      </w:r>
    </w:p>
    <w:p w14:paraId="517FAF35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_____________________________________________.</w:t>
      </w:r>
    </w:p>
    <w:p w14:paraId="2A715F5E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2.8. Перечень оснований для отказа в предоставлении муниципальной услуги:</w:t>
      </w:r>
    </w:p>
    <w:p w14:paraId="5A646E31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письменное заявление гражданина о возврате документов, предоставленных им для получения муниципальной услуги;</w:t>
      </w:r>
    </w:p>
    <w:p w14:paraId="59E42DDC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несоблюдение предусмотренных действующим законодательством условий перевода помещений (пример);</w:t>
      </w:r>
    </w:p>
    <w:p w14:paraId="21C02585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несоответствие проекта переустройства и (или) перепланировки переводимого помещения требованиям действующего законодательства (пример);</w:t>
      </w:r>
    </w:p>
    <w:p w14:paraId="636C1590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в Реестре муниципального имущества (жилые объекты) отсутствует жилое помещение, на которое требуется оформить договор социального найма муниципального жилого помещения (пример);</w:t>
      </w:r>
    </w:p>
    <w:p w14:paraId="448422A2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_____________________________________________;</w:t>
      </w:r>
    </w:p>
    <w:p w14:paraId="1C317B38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____________________________________________.</w:t>
      </w:r>
    </w:p>
    <w:p w14:paraId="3150C912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2.9. Муниципальная услуга предоставляется _____________ (на платной основе/на бесплатной основе). При предоставлении муниципальной услуги на платной основе указывается размер платы, перечень льготных категорий заявителей (при наличии таковых), а также способы взимания платы.</w:t>
      </w:r>
    </w:p>
    <w:p w14:paraId="033E741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2.10. Максимальный срок ожидания в очереди при подаче документов на получение муниципальной услуги - ____ мин.</w:t>
      </w:r>
    </w:p>
    <w:p w14:paraId="0DF81A7B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Максимальный срок ожидания в очереди при получении результата предоставления муниципальной услуги - ____ мин.</w:t>
      </w:r>
    </w:p>
    <w:p w14:paraId="021C93CB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2.11. Срок регистрации запроса (заявления) заявителя о предоставлении муниципальной услуги - ____ мин.</w:t>
      </w:r>
    </w:p>
    <w:p w14:paraId="1D5E7238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2.12. Требования к местам предоставления муниципальной услуги:</w:t>
      </w:r>
    </w:p>
    <w:p w14:paraId="4B508CE9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2.12.1. Прием граждан осуществляется непосредственно в служебных помещениях администрации (муниципальных учреждений).</w:t>
      </w:r>
    </w:p>
    <w:p w14:paraId="6C3AAAD2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Помещения должны соответствовать санитарно-эпидемиологическим правилам и нормам.</w:t>
      </w:r>
    </w:p>
    <w:p w14:paraId="21B834E0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2.12.2. При возможности возле здания организуются парковочные места для автотранспорта.</w:t>
      </w:r>
    </w:p>
    <w:p w14:paraId="32D12F25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Доступ заявителей к парковочным местам является бесплатным.</w:t>
      </w:r>
    </w:p>
    <w:p w14:paraId="1E0A7A02" w14:textId="77777777" w:rsidR="00A96E51" w:rsidRPr="00A96E51" w:rsidRDefault="00A96E51" w:rsidP="00A96E51">
      <w:pPr>
        <w:shd w:val="clear" w:color="auto" w:fill="ECECE5"/>
        <w:spacing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2.12.3. Центральный вход в здание, где располагается ________________________, должен быть оборудован информационной табличкой (вывеской), содержащей информацию о наименовании, месте нахождения, режиме работы органа (муниципального учреждения)</w:t>
      </w:r>
      <w:r w:rsidRPr="00A96E51">
        <w:rPr>
          <w:rFonts w:ascii="inherit" w:eastAsia="Times New Roman" w:hAnsi="inherit" w:cs="Helvetica"/>
          <w:color w:val="FF0000"/>
          <w:sz w:val="19"/>
          <w:szCs w:val="19"/>
          <w:lang w:eastAsia="ru-RU"/>
        </w:rPr>
        <w:t>.</w:t>
      </w:r>
    </w:p>
    <w:p w14:paraId="12F750DB" w14:textId="77777777" w:rsidR="00A96E51" w:rsidRPr="00A96E51" w:rsidRDefault="00A96E51" w:rsidP="00A96E51">
      <w:pPr>
        <w:shd w:val="clear" w:color="auto" w:fill="ECECE5"/>
        <w:spacing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2.12.4. Для ожидания заявителям отводятся места, оборудованные стульями, (кресельными секциями). Места ожидания </w:t>
      </w:r>
      <w:r w:rsidRPr="00A96E51">
        <w:rPr>
          <w:rFonts w:ascii="inherit" w:eastAsia="Times New Roman" w:hAnsi="inherit" w:cs="Helvetica"/>
          <w:color w:val="000000"/>
          <w:sz w:val="19"/>
          <w:szCs w:val="19"/>
          <w:lang w:eastAsia="ru-RU"/>
        </w:rPr>
        <w:t>должны соответствовать комфортным условиям для заявителей и оптимальным условиям для работы специалистов</w:t>
      </w: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.</w:t>
      </w:r>
    </w:p>
    <w:p w14:paraId="34E5A8E4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2.12.5. Места информирования, предназначенные для ознакомления заявителей с информационными материалами, оборудуются:</w:t>
      </w:r>
    </w:p>
    <w:p w14:paraId="698D09AB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информационными стендами, на которых размещается визуальная и текстовая информация;</w:t>
      </w:r>
    </w:p>
    <w:p w14:paraId="62B8D2F7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стульями и столами для оформления документов.</w:t>
      </w:r>
    </w:p>
    <w:p w14:paraId="67823282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К информационным стендам должна быть обеспечена возможность свободного доступа граждан.</w:t>
      </w:r>
    </w:p>
    <w:p w14:paraId="08D88AD5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На информационных стендах, а также на официальном сайте в сети Интернет размещается следующая обязательная информация:</w:t>
      </w:r>
    </w:p>
    <w:p w14:paraId="7652CC8A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14:paraId="617DCF0E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режим работы органов, предоставляющих муниципальную услугу;</w:t>
      </w:r>
    </w:p>
    <w:p w14:paraId="327D2EEB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графики личного приема граждан должностными лицами;</w:t>
      </w:r>
    </w:p>
    <w:p w14:paraId="077DB741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14:paraId="7CEBEFD5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настоящий Административный регламент.</w:t>
      </w:r>
    </w:p>
    <w:p w14:paraId="025CB991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2.12.6. Помещения для приема заявителей оборудуются табличками с указанием номера кабинета и должности лица, осуществляющего предоставление муниципальной услуги.</w:t>
      </w:r>
    </w:p>
    <w:p w14:paraId="3A479477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2.13. Показатели доступности и качества муниципальных услуг:</w:t>
      </w:r>
    </w:p>
    <w:p w14:paraId="67177A30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Предоставляемая муниципальная услуга признается качественной при предоставлении услуги в сроки, определенные п. 2.4. настоящего Административного регламента, и при отсутствии жалоб со стороны потребителя на нарушение требований стандарта предоставления муниципальной услуги.</w:t>
      </w:r>
    </w:p>
    <w:p w14:paraId="0AB775EE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14:paraId="3B33F3EB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2.14.1. Информирование заявителей о порядке предоставления муниципальной услуги осуществляется в виде:</w:t>
      </w:r>
    </w:p>
    <w:p w14:paraId="53214AA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индивидуального информирования;</w:t>
      </w:r>
    </w:p>
    <w:p w14:paraId="3F3998B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публичного информирования.</w:t>
      </w:r>
    </w:p>
    <w:p w14:paraId="1FA3CF11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Информирование проводится в форме:</w:t>
      </w:r>
    </w:p>
    <w:p w14:paraId="6A4B6FF4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устного информирования;</w:t>
      </w:r>
    </w:p>
    <w:p w14:paraId="6B12C6FE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письменного информирования.</w:t>
      </w:r>
    </w:p>
    <w:p w14:paraId="4A68F8EE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14:paraId="3822A9A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2.14.3. Заявитель имеет право на получение сведений о стадии прохождения его заявления.</w:t>
      </w:r>
    </w:p>
    <w:p w14:paraId="24D2B0A0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14:paraId="41CEBEDE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категории заявителей, имеющих право на получение муниципальной услуги;</w:t>
      </w:r>
    </w:p>
    <w:p w14:paraId="337D353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перечень документов, требуемых от заявителя, необходимых для получения муниципальной услуги;</w:t>
      </w:r>
    </w:p>
    <w:p w14:paraId="656EA43E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требования к заверению документов и сведений;</w:t>
      </w:r>
    </w:p>
    <w:p w14:paraId="609FB9A2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входящие номера, под которыми зарегистрированы в системе делопроизводства заявление и прилагающиеся к нему материалы;</w:t>
      </w:r>
    </w:p>
    <w:p w14:paraId="6AA17742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необходимость предоставления дополнительных документов и сведений.</w:t>
      </w:r>
    </w:p>
    <w:p w14:paraId="4F68FF09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Информирование по иным вопросам осуществляется только на основании письменного обращения.</w:t>
      </w:r>
    </w:p>
    <w:p w14:paraId="0A0CD0DE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При ответе на телефонные звонки должностное лицо называет фамилию, имя, отчество, занимаемую должность и наименование структурного подразделения, учреждения, предлагает гражданину представиться и изложить суть вопроса.</w:t>
      </w:r>
    </w:p>
    <w:p w14:paraId="28B58AE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579E608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Во время разговора необходимо произносить слова четко, избегать "параллельных разговоров" с окружающими людьми.</w:t>
      </w:r>
    </w:p>
    <w:p w14:paraId="71E95BF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14:paraId="20797BBB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При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14:paraId="6F8C718C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2.14.5. Индивидуальное письменное информирование о порядке предоставления муниципальной услуги при письменном обращении гражданина в орган (отдел, учреждение),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14:paraId="79ED0609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При индивидуальном письменном информировании ответ направляется заявителю в течение 30 дней со дня регистрации обращения (заявления).</w:t>
      </w:r>
    </w:p>
    <w:p w14:paraId="150D82FB" w14:textId="77777777" w:rsidR="00A96E51" w:rsidRPr="00A96E51" w:rsidRDefault="00A96E51" w:rsidP="00A96E51">
      <w:pPr>
        <w:shd w:val="clear" w:color="auto" w:fill="ECECE5"/>
        <w:spacing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в газете «Сельский труженик», «Вестник городского поселения Безенчук» на официальном сайте администрации муниципального района Безенчукский в сети Интернет: </w:t>
      </w:r>
      <w:r w:rsidRPr="00A96E51">
        <w:rPr>
          <w:rFonts w:ascii="inherit" w:eastAsia="Times New Roman" w:hAnsi="inherit" w:cs="Helvetica"/>
          <w:color w:val="857E6C"/>
          <w:sz w:val="19"/>
          <w:szCs w:val="19"/>
          <w:lang w:val="en-US" w:eastAsia="ru-RU"/>
        </w:rPr>
        <w:t>www</w:t>
      </w: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.</w:t>
      </w:r>
      <w:r w:rsidRPr="00A96E51">
        <w:rPr>
          <w:rFonts w:ascii="inherit" w:eastAsia="Times New Roman" w:hAnsi="inherit" w:cs="Helvetica"/>
          <w:color w:val="857E6C"/>
          <w:sz w:val="19"/>
          <w:szCs w:val="19"/>
          <w:lang w:val="en-US" w:eastAsia="ru-RU"/>
        </w:rPr>
        <w:t>bezenchykvlast</w:t>
      </w: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.</w:t>
      </w:r>
      <w:r w:rsidRPr="00A96E51">
        <w:rPr>
          <w:rFonts w:ascii="inherit" w:eastAsia="Times New Roman" w:hAnsi="inherit" w:cs="Helvetica"/>
          <w:color w:val="857E6C"/>
          <w:sz w:val="19"/>
          <w:szCs w:val="19"/>
          <w:lang w:val="en-US" w:eastAsia="ru-RU"/>
        </w:rPr>
        <w:t>ru</w:t>
      </w:r>
      <w:r w:rsidRPr="00A96E51">
        <w:rPr>
          <w:rFonts w:ascii="inherit" w:eastAsia="Times New Roman" w:hAnsi="inherit" w:cs="Helvetica"/>
          <w:color w:val="857E6C"/>
          <w:sz w:val="19"/>
          <w:szCs w:val="19"/>
          <w:u w:val="single"/>
          <w:lang w:eastAsia="ru-RU"/>
        </w:rPr>
        <w:t> </w:t>
      </w: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, а также на информационных стендах в местах предоставления услуги.</w:t>
      </w:r>
    </w:p>
    <w:p w14:paraId="42668677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72414E4E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3. СОСТАВ, ПОСЛЕДОВАТЕЛЬНОСТЬ</w:t>
      </w:r>
    </w:p>
    <w:p w14:paraId="4E6606B0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И СРОКИ ВЫПОЛНЕНИЯ АДМИНИСТРАТИВНЫХ ПРОЦЕДУР,</w:t>
      </w:r>
    </w:p>
    <w:p w14:paraId="3B1B6D9F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ТРЕБОВАНИЯ К ПОРЯДКУ ИХ ВЫПОЛНЕНИЯ</w:t>
      </w:r>
    </w:p>
    <w:p w14:paraId="264944E1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63E43697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3.1. Блок-схема предоставления муниципальной услуги приведена в приложении № ___ к настоящему Административному регламенту.</w:t>
      </w:r>
    </w:p>
    <w:p w14:paraId="450F2A4D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14:paraId="71D6B7F1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________________________________________________________;</w:t>
      </w:r>
    </w:p>
    <w:p w14:paraId="555B8EF0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________________________________________________________.</w:t>
      </w:r>
    </w:p>
    <w:p w14:paraId="348766BA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14:paraId="497CC9BB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5353F4CE" w14:textId="77777777" w:rsidR="00A96E51" w:rsidRPr="00A96E51" w:rsidRDefault="00A96E51" w:rsidP="00A96E51">
      <w:pPr>
        <w:shd w:val="clear" w:color="auto" w:fill="ECECE5"/>
        <w:spacing w:after="0" w:line="187" w:lineRule="atLeast"/>
        <w:ind w:left="212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4. ФОРМЫ КОНТРОЛЯ ЗА ИСПОЛНЕНИЕМ</w:t>
      </w:r>
    </w:p>
    <w:p w14:paraId="56E375ED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АДМИНИСТРАТИВНОГО РЕГЛАМЕНТА</w:t>
      </w:r>
    </w:p>
    <w:p w14:paraId="6F2FDEEF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1A886EDD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сельского поселения Переволоки, ответственными за организацию работы по предоставлению муниципальной услуги.</w:t>
      </w:r>
    </w:p>
    <w:p w14:paraId="7F11C775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14:paraId="681DD607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4.2. Проведение текущего контроля должно осуществляться не реже двух раз в год.</w:t>
      </w:r>
    </w:p>
    <w:p w14:paraId="5BA8B491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Текущий контроль может быть плановым (осуществляться на основании полугодовых или годовых планов работы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14:paraId="7223F95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4.3. Перечень должностных лиц, уполномоченных осуществлять текущий контроль, устанавливается распоряжением администрации сельского поселения Переволоки.</w:t>
      </w:r>
    </w:p>
    <w:p w14:paraId="6921503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3E0EAD63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5. ДОСУДЕБНЫЙ (ВНЕСУДЕБНЫЙ) ПОРЯДОК ОБЖАЛОВАНИЯ</w:t>
      </w:r>
    </w:p>
    <w:p w14:paraId="541E8847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РЕШЕНИЙ И ДЕЙСТВИЙ (БЕЗДЕЙСТВИЯ) ОРГАНА, ПРЕДОСТАВЛЯЮЩЕГО</w:t>
      </w:r>
    </w:p>
    <w:p w14:paraId="325EF96A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МУНИЦИПАЛЬНУЮ УСЛУГУ, А ТАКЖЕ ДОЛЖНОСТНЫХ</w:t>
      </w: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ЛИЦ</w:t>
      </w:r>
    </w:p>
    <w:p w14:paraId="00932763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И МУНИЦИПАЛЬНЫХ СЛУЖАЩИХ</w:t>
      </w:r>
    </w:p>
    <w:p w14:paraId="285AA635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38A6FD4C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14:paraId="79501ADE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кому _______________ (должностные лица, адреса, телефоны).</w:t>
      </w:r>
    </w:p>
    <w:p w14:paraId="1123BF78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5.2. Основанием для начала досудебного (внесудебного) обжалования является поступление жалобы (обращения) в администрацию сельского поселения Переволоки, муниципальное учреждение, поступившей лично от заявителя (уполномоченного лица) или направленной в виде почтового отправления.</w:t>
      </w:r>
    </w:p>
    <w:p w14:paraId="23752C2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5.3. В жалобе в обязательном порядке указываются наименование организации, в которую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14:paraId="612B6134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14:paraId="583CF8F5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подтверждение доводов к жалобе могут прилагаться документы и материалы либо их копии.</w:t>
      </w:r>
    </w:p>
    <w:p w14:paraId="3627AC84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5.4. Срок рассмотрения жалобы не должен превышать 30 дней с момента ее регистрации.</w:t>
      </w:r>
    </w:p>
    <w:p w14:paraId="2B1211CE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случае направления запроса государственным органам, администрации сельского поселения Переволоки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14:paraId="6F41DB1C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14:paraId="4C7FA1C1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Письменный ответ, содержащий результаты рассмотрения жалобы, направляется заявителю.</w:t>
      </w:r>
    </w:p>
    <w:p w14:paraId="576D4832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14:paraId="1677934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14:paraId="045936CD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14:paraId="6D98188F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7EF307BA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4C7C6C6C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5C583CD4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402289CD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080D4FD3" w14:textId="03DD672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noProof/>
        </w:rPr>
        <mc:AlternateContent>
          <mc:Choice Requires="wps">
            <w:drawing>
              <wp:inline distT="0" distB="0" distL="0" distR="0" wp14:anchorId="111AF16B" wp14:editId="6F575178">
                <wp:extent cx="504825" cy="619125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2918F9" id="Прямоугольник 2" o:spid="_x0000_s1026" style="width:39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</w:p>
    <w:p w14:paraId="01BBF6AC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АДМИНИСТРАЦИЯ</w:t>
      </w:r>
    </w:p>
    <w:p w14:paraId="22F2CD9F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</w:t>
      </w:r>
    </w:p>
    <w:p w14:paraId="57C71BE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муниципального района</w:t>
      </w:r>
    </w:p>
    <w:p w14:paraId="0C85BD1E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Безенчукский Самарской области</w:t>
      </w:r>
    </w:p>
    <w:p w14:paraId="01B4DFB9" w14:textId="77777777" w:rsidR="00A96E51" w:rsidRPr="00A96E51" w:rsidRDefault="00A96E51" w:rsidP="00A96E51">
      <w:pPr>
        <w:shd w:val="clear" w:color="auto" w:fill="ECECE5"/>
        <w:spacing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ПОСТАНОВЛЕНИЕ</w:t>
      </w:r>
    </w:p>
    <w:p w14:paraId="12F77C0D" w14:textId="77777777" w:rsidR="00A96E51" w:rsidRPr="00A96E51" w:rsidRDefault="00A96E51" w:rsidP="00A96E51">
      <w:pPr>
        <w:shd w:val="clear" w:color="auto" w:fill="ECECE5"/>
        <w:spacing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от 8 февраля 2011 г. № 1а</w:t>
      </w:r>
    </w:p>
    <w:p w14:paraId="3B5EA8E9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left="346" w:firstLine="374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 Переволоки</w:t>
      </w:r>
    </w:p>
    <w:p w14:paraId="3982C73D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«Об утверждении Положения о формировании и ведении Реестра (перечня) муниципальных услуг на территории сельского поселения Переволоки муниципального района Безенчукский Самарской области».</w:t>
      </w:r>
    </w:p>
    <w:p w14:paraId="69224BC5" w14:textId="77777777" w:rsidR="00A96E51" w:rsidRPr="00A96E51" w:rsidRDefault="00A96E51" w:rsidP="00A96E51">
      <w:pPr>
        <w:shd w:val="clear" w:color="auto" w:fill="ECECE5"/>
        <w:spacing w:before="278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Руководствуясь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«Об организации предоставления государственных и муниципальных услуг» от 27.07.2010г № 210-ФЗ, Уставом сельского поселения Переволоки, в целях эффективности расходования бюджетных средств, открытости и общедоступности информации по предоставлению муниципальных услуг, повышения качества предоставляемых услуг на территории сельского поселения Переволоки:</w:t>
      </w:r>
    </w:p>
    <w:p w14:paraId="63C1B1E3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000000"/>
          <w:sz w:val="19"/>
          <w:szCs w:val="19"/>
          <w:lang w:eastAsia="ru-RU"/>
        </w:rPr>
        <w:t>ПОСТАНОВЛЯЮ:</w:t>
      </w:r>
    </w:p>
    <w:p w14:paraId="18D22BD5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 Утвердить Положение о формировании и ведении Реестра (перечня) муниципальных услуг на территории сельского поселения Переволоки муниципального района Безенчукский Самарской области (приложение № 1).</w:t>
      </w:r>
    </w:p>
    <w:p w14:paraId="51E8401A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55F0085A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 Специалисту Администрации сельского поселения Переволоки Николаевой Е.В.:</w:t>
      </w:r>
    </w:p>
    <w:p w14:paraId="747D358A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2.1. в срок до 15.02.2011г. сформировать реестр (перечень) оказываемых муниципальных услуг на территории сельского поселения Переволоки и предоставить на утверждение Главе сельского поселения Переволоки;</w:t>
      </w:r>
    </w:p>
    <w:p w14:paraId="027BEEF7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2.2. осуществлять ведение реестра (перечня) муниципальных услуг.</w:t>
      </w:r>
    </w:p>
    <w:p w14:paraId="678B28B5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 </w:t>
      </w:r>
    </w:p>
    <w:p w14:paraId="60A5A3B0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 Настоящее постановление обнародовать на информационном стенде в помещении Администрации сельского поселения Переволоки, а также разместить на официальном сайте муниципального района Безенчукский.</w:t>
      </w:r>
    </w:p>
    <w:p w14:paraId="4D85720D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5. Постановление вступает в силу в течение 10 дней со дня его обнародования.</w:t>
      </w:r>
    </w:p>
    <w:p w14:paraId="137531C5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6. Контроль за исполнением настоящего постановления оставляю за собой.</w:t>
      </w:r>
    </w:p>
    <w:p w14:paraId="12030C44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19FA3AF0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Глава сельского поселения Переволоки Ю.А.Назарова</w:t>
      </w:r>
    </w:p>
    <w:p w14:paraId="2FB3BF70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left="4321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Приложение №1</w:t>
      </w:r>
    </w:p>
    <w:p w14:paraId="1DC3F2A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left="4321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 постановлению администрации</w:t>
      </w:r>
    </w:p>
    <w:p w14:paraId="01407E4F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left="4321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</w:t>
      </w:r>
    </w:p>
    <w:p w14:paraId="223A526D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left="4321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 08 февраля 2011 № 1а</w:t>
      </w:r>
    </w:p>
    <w:p w14:paraId="3278DC24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left="4321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61A22D6D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ПОЛОЖЕНИЕ</w:t>
      </w:r>
    </w:p>
    <w:p w14:paraId="25B596B6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О ФОРМИРОВАНИИ И ВЕДЕНИИ РЕЕСТРА (ПЕРЕЧНЯ)</w:t>
      </w:r>
    </w:p>
    <w:p w14:paraId="426399AF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МУНИЦИПАЛЬНЫХ УСЛУГ</w:t>
      </w:r>
    </w:p>
    <w:p w14:paraId="020BB90D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НА ТЕРРИТОРИИ СЕЛЬСКОГО ПОСЕЛЕНИЯ ПЕРЕВОЛОКИ МУНИЦИПАЛЬНОГО РАЙОНА БЕЗЕНЧУКСКИЙ САМАРСКОЙ ОБЛАСТИ</w:t>
      </w:r>
    </w:p>
    <w:p w14:paraId="16C6DF79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6677DDD4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 Общие положения</w:t>
      </w:r>
    </w:p>
    <w:p w14:paraId="1F85F9B1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71C8AF7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Настоящее Положение разработано в целях обеспечения реализации прав и интересов физических и юридических лиц в получении муниципальных услуг, а также обеспечения открытости и доступности сведений о муниципальных услугах и устанавливает порядок формирования и ведения реестра (перечня) муниципальных услуг, оказываемых физическим и (или) юридическим лицам.</w:t>
      </w:r>
    </w:p>
    <w:p w14:paraId="3AFFB8CD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Реестр (Перечень) муниципальных услуг муниципального образования сельское поселение Переволоки, по которым должен производиться учет потребности в их предоставлении, - документ, содержащий регулярно обновляемые сведения о муниципальных услугах, предоставляемых получателям муниципальных услуг полностью либо частично за счет средств бюджета сельского поселения Переволоки.</w:t>
      </w:r>
    </w:p>
    <w:p w14:paraId="7F616B35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575ACF2E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 Порядок формирования и ведения реестра (перечня) муниципальных услуг</w:t>
      </w:r>
    </w:p>
    <w:p w14:paraId="51CB0C8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75AC515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Ведение реестра (перечня) включает в себя следующие процедуры:</w:t>
      </w:r>
    </w:p>
    <w:p w14:paraId="6EB93638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включение муниципальной услуги в перечень;</w:t>
      </w:r>
    </w:p>
    <w:p w14:paraId="5261E46D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внесение в перечень изменившихся сведений о муниципальной услуге;</w:t>
      </w:r>
    </w:p>
    <w:p w14:paraId="1084FA99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исключение муниципальной услуги из перечня.</w:t>
      </w:r>
    </w:p>
    <w:p w14:paraId="588E809E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Формирование реестра осуществляется на основе перечней услуг, определяемых структурными подразделениями, муниципальными учреждениями, предприятиями, ответственными за организацию и предоставление соответствующих муниципальных услуг.</w:t>
      </w:r>
    </w:p>
    <w:p w14:paraId="6DE920B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Структурные подразделения, муниципальные учреждения, предприятия с учетом положений действующих нормативных правовых актов Российской Федерации, Самарской области, сельского поселения Переволоки муниципального района Безенчукский Самарской области, устанавливающих основания для оказания муниципальных услуг:</w:t>
      </w:r>
    </w:p>
    <w:p w14:paraId="2398D4DD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формулируют наименование муниципальных услуг и их содержание;</w:t>
      </w:r>
    </w:p>
    <w:p w14:paraId="392AE7BF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определяют категории получателей (потребителей) муниципальных услуг.</w:t>
      </w:r>
    </w:p>
    <w:p w14:paraId="3E094C79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При этом учитывается следующее:</w:t>
      </w:r>
    </w:p>
    <w:p w14:paraId="05C79FBE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наименование муниципальной услуги должно соответствовать формулировке данной услуги в муниципальном правовом акте, предусматривающем оказание муниципальной услуги;</w:t>
      </w:r>
    </w:p>
    <w:p w14:paraId="5647F112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информация о нормативно-правовых актах (НПА), предусматривающих оказание соответствующей муниципальной услуги, должна содержать полное официальное название НПА, его номер, дату принятия, ссылку на соответствующие статьи, пункты, подпункты, абзацы НПА.</w:t>
      </w:r>
    </w:p>
    <w:p w14:paraId="20F83075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Ответственность за подготовку и предоставление структурными подразделениями и муниципальными учреждениями и предприятиями перечня муниципальных услуг для внесения в реестр возлагается на руководителей структурных подразделений и муниципальных учреждений и предприятий.</w:t>
      </w:r>
    </w:p>
    <w:p w14:paraId="6C67C81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Реестр муниципальных услуг утверждается постановлением администрации сельского поселения Переволоки.</w:t>
      </w:r>
    </w:p>
    <w:p w14:paraId="64737D5B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Ведение реестра осуществляется на бумажном и электронном носителях. В случае возникновения разночтений приоритетным считается вариант реестра, представленный на бумажном носителе.</w:t>
      </w:r>
    </w:p>
    <w:p w14:paraId="3D9D0106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Реестр используется для формирования муниципальных заданий. Планирование и исполнение муниципальных заданий по услугам, не включенным в реестр, не допускается.</w:t>
      </w:r>
    </w:p>
    <w:p w14:paraId="4B3D0B69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Основанием для внесения в перечень или исключения из него муниципальных услуг является принятие нормативного правового акта о введении в действие или прекращении действия норм, регулирующих оказание соответствующей муниципальной услуги.</w:t>
      </w:r>
    </w:p>
    <w:p w14:paraId="7FEB98E0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Основанием для изменения данных о муниципальных услугах в перечне является принятие нормативного правового акта об изменении норм, регулирующих оказание соответствующих муниципальных услуг.</w:t>
      </w:r>
    </w:p>
    <w:p w14:paraId="0C54D27F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случае принятия нормативных правовых актов, предусматривающих введение новых или отмену (изменение) действующих услуг, структурные подразделения, муниципальные учреждения, предприятия направляют в Администрацию сельского поселения Переволоки (специалисту 1 категории Николаевой Е.В.) письменное уведомление о необходимости внесения изменений в реестр. Уведомление должно содержать обоснование изменений и информацию об услуге по форме согласно приложению №2.</w:t>
      </w:r>
    </w:p>
    <w:p w14:paraId="2D1C153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Администрация сельского поселения Переволоки в течение 15 календарных дней рассматривает уведомление и осуществляет подготовку соответствующего нормативного правового акта администрации о внесении изменений в реестр либо мотивированный отказ во внесении изменений в реестр.</w:t>
      </w:r>
    </w:p>
    <w:p w14:paraId="29660ECF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Утвержденный Реестр муниципальных услуг и все последующие изменения размещаются на информационном стенде в администрации поселения.</w:t>
      </w:r>
    </w:p>
    <w:p w14:paraId="4B52E767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left="4321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468429D8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left="4502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Приложение № 2</w:t>
      </w:r>
    </w:p>
    <w:p w14:paraId="57460BA0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left="4502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 постановлению Администрации сельского поселения Переволоки от 08 февраля 2011г № 1а</w:t>
      </w:r>
    </w:p>
    <w:p w14:paraId="3538CFE5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5F8C44B4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2334964B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ФОРМА РЕЕСТРА (ПЕРЕЧНЯ)</w:t>
      </w:r>
    </w:p>
    <w:p w14:paraId="33767A1D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МУНИЦИПАЛЬНЫХ УСЛУГ МУНИЦИПАЛЬНОГО ОБРАЗОВАНИЯ</w:t>
      </w:r>
    </w:p>
    <w:p w14:paraId="63376D38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СЕЛЬСКОЕ ПОСЕЛЕНИЕ ПЕРЕВОЛОКИ МУНИЦИПАЛЬНОГО РАЙОНА БЕЗЕНЧУКСКИЙ САМАРСКОЙ ОБЛАСТИ</w:t>
      </w:r>
    </w:p>
    <w:p w14:paraId="6065F082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41C88C09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45B102D2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____________________________________________________________________</w:t>
      </w:r>
    </w:p>
    <w:p w14:paraId="32C60C0E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(орган, ответственный за организацию предоставления муниципальной услуги)</w:t>
      </w:r>
    </w:p>
    <w:p w14:paraId="72C93FC9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tbl>
      <w:tblPr>
        <w:tblW w:w="9735" w:type="dxa"/>
        <w:tblCellSpacing w:w="0" w:type="dxa"/>
        <w:shd w:val="clear" w:color="auto" w:fill="ECEC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2737"/>
        <w:gridCol w:w="3064"/>
        <w:gridCol w:w="2685"/>
        <w:gridCol w:w="2512"/>
      </w:tblGrid>
      <w:tr w:rsidR="00A96E51" w:rsidRPr="00A96E51" w14:paraId="305DAE31" w14:textId="77777777" w:rsidTr="00A96E51">
        <w:trPr>
          <w:trHeight w:val="915"/>
          <w:tblCellSpacing w:w="0" w:type="dxa"/>
        </w:trPr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CECE5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2DA105E5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N</w:t>
            </w: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br/>
              <w:t>п/п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CECE5"/>
            <w:hideMark/>
          </w:tcPr>
          <w:p w14:paraId="156BF00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Наименование муниципальной услуги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CECE5"/>
            <w:hideMark/>
          </w:tcPr>
          <w:p w14:paraId="68E4A545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Структурное подразделение администрации, муниципальное учреждение, предприятие,</w:t>
            </w: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br/>
              <w:t>предоставляющее муниципальную услугу, осуществляющее функцию)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CECE5"/>
            <w:hideMark/>
          </w:tcPr>
          <w:p w14:paraId="26A528A7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Нормативный </w:t>
            </w: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br/>
              <w:t>правовой акт,</w:t>
            </w: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br/>
              <w:t>устанавливающий полномочия по предоставлению услуги (исполнению функции)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5"/>
            <w:hideMark/>
          </w:tcPr>
          <w:p w14:paraId="2915475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Получатели муниципальной</w:t>
            </w: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br/>
              <w:t>услуги</w:t>
            </w:r>
          </w:p>
        </w:tc>
      </w:tr>
      <w:tr w:rsidR="00A96E51" w:rsidRPr="00A96E51" w14:paraId="02D1A124" w14:textId="77777777" w:rsidTr="00A96E51">
        <w:trPr>
          <w:trHeight w:val="90"/>
          <w:tblCellSpacing w:w="0" w:type="dxa"/>
        </w:trPr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CECE5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14F05762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CECE5"/>
            <w:hideMark/>
          </w:tcPr>
          <w:p w14:paraId="63550C50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CECE5"/>
            <w:hideMark/>
          </w:tcPr>
          <w:p w14:paraId="50C63E5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CECE5"/>
            <w:hideMark/>
          </w:tcPr>
          <w:p w14:paraId="605365C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5"/>
            <w:hideMark/>
          </w:tcPr>
          <w:p w14:paraId="7A755883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5</w:t>
            </w:r>
          </w:p>
        </w:tc>
      </w:tr>
      <w:tr w:rsidR="00A96E51" w:rsidRPr="00A96E51" w14:paraId="4492FD5D" w14:textId="77777777" w:rsidTr="00A96E51">
        <w:trPr>
          <w:trHeight w:val="90"/>
          <w:tblCellSpacing w:w="0" w:type="dxa"/>
        </w:trPr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CECE5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3F1F85D2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CECE5"/>
            <w:hideMark/>
          </w:tcPr>
          <w:p w14:paraId="375D956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CECE5"/>
            <w:hideMark/>
          </w:tcPr>
          <w:p w14:paraId="1C3A0955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CECE5"/>
            <w:hideMark/>
          </w:tcPr>
          <w:p w14:paraId="7984C51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5"/>
            <w:hideMark/>
          </w:tcPr>
          <w:p w14:paraId="7589DA92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  <w:tr w:rsidR="00A96E51" w:rsidRPr="00A96E51" w14:paraId="29C35F1B" w14:textId="77777777" w:rsidTr="00A96E51">
        <w:trPr>
          <w:trHeight w:val="75"/>
          <w:tblCellSpacing w:w="0" w:type="dxa"/>
        </w:trPr>
        <w:tc>
          <w:tcPr>
            <w:tcW w:w="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CECE5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14:paraId="560EA90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CECE5"/>
            <w:hideMark/>
          </w:tcPr>
          <w:p w14:paraId="0B77865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CECE5"/>
            <w:hideMark/>
          </w:tcPr>
          <w:p w14:paraId="0369FA7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CECE5"/>
            <w:hideMark/>
          </w:tcPr>
          <w:p w14:paraId="13BB9EC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CE5"/>
            <w:hideMark/>
          </w:tcPr>
          <w:p w14:paraId="1FC6D41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</w:tbl>
    <w:p w14:paraId="4724661A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5A6DBE5F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3F2D34ED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Подпись, ФИО руководителя подразделения, учреждения, предприятия, ответственного за организацию предоставления муниципальной услуги</w:t>
      </w:r>
    </w:p>
    <w:p w14:paraId="44544FF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3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718BEDAC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2029DBDE" w14:textId="2F3E471C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noProof/>
        </w:rPr>
        <mc:AlternateContent>
          <mc:Choice Requires="wps">
            <w:drawing>
              <wp:inline distT="0" distB="0" distL="0" distR="0" wp14:anchorId="51AC593B" wp14:editId="485CE808">
                <wp:extent cx="504825" cy="61912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B46236" id="Прямоугольник 1" o:spid="_x0000_s1026" style="width:39.75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" filled="f" stroked="f">
                <o:lock v:ext="edit" aspectratio="t"/>
                <w10:anchorlock/>
              </v:rect>
            </w:pict>
          </mc:Fallback>
        </mc:AlternateContent>
      </w:r>
    </w:p>
    <w:p w14:paraId="00E49B36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АДМИНИСТРАЦИЯ</w:t>
      </w:r>
    </w:p>
    <w:p w14:paraId="5D2305A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</w:t>
      </w:r>
    </w:p>
    <w:p w14:paraId="239C1FB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муниципального района</w:t>
      </w:r>
    </w:p>
    <w:p w14:paraId="3778E108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Безенчукский Самарской области</w:t>
      </w:r>
    </w:p>
    <w:p w14:paraId="335DC2EE" w14:textId="77777777" w:rsidR="00A96E51" w:rsidRPr="00A96E51" w:rsidRDefault="00A96E51" w:rsidP="00A96E51">
      <w:pPr>
        <w:shd w:val="clear" w:color="auto" w:fill="ECECE5"/>
        <w:spacing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ПОСТАНОВЛЕНИЕ</w:t>
      </w:r>
    </w:p>
    <w:p w14:paraId="2F0BE1D4" w14:textId="77777777" w:rsidR="00A96E51" w:rsidRPr="00A96E51" w:rsidRDefault="00A96E51" w:rsidP="00A96E51">
      <w:pPr>
        <w:shd w:val="clear" w:color="auto" w:fill="ECECE5"/>
        <w:spacing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от 15 февраля 2011 г. № 3</w:t>
      </w:r>
    </w:p>
    <w:p w14:paraId="75E352C9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left="-363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 Переволоки</w:t>
      </w:r>
    </w:p>
    <w:p w14:paraId="2CEBE1E1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 </w:t>
      </w:r>
    </w:p>
    <w:tbl>
      <w:tblPr>
        <w:tblW w:w="8925" w:type="dxa"/>
        <w:tblCellSpacing w:w="0" w:type="dxa"/>
        <w:shd w:val="clear" w:color="auto" w:fill="ECEC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5"/>
      </w:tblGrid>
      <w:tr w:rsidR="00A96E51" w:rsidRPr="00A96E51" w14:paraId="2DD31637" w14:textId="77777777" w:rsidTr="00A96E51">
        <w:trPr>
          <w:trHeight w:val="870"/>
          <w:tblCellSpacing w:w="0" w:type="dxa"/>
        </w:trPr>
        <w:tc>
          <w:tcPr>
            <w:tcW w:w="8715" w:type="dxa"/>
            <w:tcBorders>
              <w:top w:val="nil"/>
              <w:left w:val="nil"/>
              <w:bottom w:val="nil"/>
              <w:right w:val="nil"/>
            </w:tcBorders>
            <w:shd w:val="clear" w:color="auto" w:fill="ECECE5"/>
            <w:hideMark/>
          </w:tcPr>
          <w:p w14:paraId="70454E20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«</w:t>
            </w:r>
            <w:r w:rsidRPr="00A96E51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Об утверждении сводного Реестра муниципальных услуг и муниципальных функций, исполняемых администрацией сельского поселения Переволоки»</w:t>
            </w:r>
          </w:p>
        </w:tc>
      </w:tr>
    </w:tbl>
    <w:p w14:paraId="160807BC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соответствии со статьей 14 Федерального закона от 06 октября 2003 года N 131-ФЗ "Об общих принципах организации местного самоуправления в Российской Федерации", постановлением Администрации сельского поселения Переволоки от 11.01.2011г № 1 </w:t>
      </w:r>
      <w:r w:rsidRPr="00A96E51">
        <w:rPr>
          <w:rFonts w:ascii="inherit" w:eastAsia="Times New Roman" w:hAnsi="inherit" w:cs="Helvetica"/>
          <w:b/>
          <w:bCs/>
          <w:color w:val="000000"/>
          <w:sz w:val="19"/>
          <w:szCs w:val="19"/>
          <w:lang w:eastAsia="ru-RU"/>
        </w:rPr>
        <w:t>«</w:t>
      </w:r>
      <w:r w:rsidRPr="00A96E51">
        <w:rPr>
          <w:rFonts w:ascii="inherit" w:eastAsia="Times New Roman" w:hAnsi="inherit" w:cs="Helvetica"/>
          <w:color w:val="000000"/>
          <w:sz w:val="19"/>
          <w:szCs w:val="19"/>
          <w:lang w:eastAsia="ru-RU"/>
        </w:rPr>
        <w:t>Об утверждении Положения о формировании и ведении Реестра (перечня) муниципальных услуг на территории сельского поселения Переволоки муниципального района Безенчукский Самарской области», руководствуясь Уставом сельского поселения Переволоки:</w:t>
      </w:r>
    </w:p>
    <w:p w14:paraId="4D1D8346" w14:textId="77777777" w:rsidR="00A96E51" w:rsidRPr="00A96E51" w:rsidRDefault="00A96E51" w:rsidP="00A96E51">
      <w:pPr>
        <w:shd w:val="clear" w:color="auto" w:fill="ECECE5"/>
        <w:spacing w:before="278" w:after="278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ПОСТАНОВЛЯЮ:</w:t>
      </w:r>
    </w:p>
    <w:p w14:paraId="0041F551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bookmarkStart w:id="0" w:name="sub_1"/>
      <w:bookmarkStart w:id="1" w:name="sub_2"/>
      <w:bookmarkEnd w:id="0"/>
      <w:bookmarkEnd w:id="1"/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 Утвердить Реестр муниципальных услуг, выполняемых Администрацией сельского поселения Переволоки муниципального района Безенчукский Самарской области (Приложение 1)</w:t>
      </w:r>
    </w:p>
    <w:p w14:paraId="7D6CD294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2.Утвердить Реестр муниципальных функций, выполняемых Администрацией сельского поселения Переволоки муниципального района Безенчукский Самарской области (Приложение 2).</w:t>
      </w:r>
    </w:p>
    <w:p w14:paraId="52D773C6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3.Специалисту администрации сельского поселения Переволоки Николаевой Е.В.:</w:t>
      </w:r>
    </w:p>
    <w:p w14:paraId="2E814C78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70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3.1. разместить настоящее постановление на официальном сайте администрации муниципального района Безенчукский, опубликовать в газете «Вестник сельского поселения Переволоки»;</w:t>
      </w:r>
    </w:p>
    <w:p w14:paraId="315F73C2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709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3.2. обнародовать настоящее постановление на информационном стенде в здании администрации поселения.</w:t>
      </w:r>
    </w:p>
    <w:p w14:paraId="35E89CFD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 Контроль за исполнением настоящего постановления оставляю за собой</w:t>
      </w:r>
    </w:p>
    <w:p w14:paraId="37DB62A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680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7663E10D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680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70BDA7C1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Глава</w:t>
      </w:r>
    </w:p>
    <w:p w14:paraId="36D99704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bookmarkStart w:id="2" w:name="sub_11000"/>
      <w:bookmarkEnd w:id="2"/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 Ю.А.Назарова</w:t>
      </w:r>
    </w:p>
    <w:p w14:paraId="548350B0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Приложение 1</w:t>
      </w:r>
    </w:p>
    <w:p w14:paraId="4CBB60C7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 постановлению Администрации</w:t>
      </w:r>
    </w:p>
    <w:p w14:paraId="4B7CA143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</w:t>
      </w:r>
    </w:p>
    <w:p w14:paraId="0743618F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 15 февраля .2011г. № 3</w:t>
      </w:r>
    </w:p>
    <w:p w14:paraId="3F0252BD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572CE171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67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6FD1A283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67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58545C19" w14:textId="77777777" w:rsidR="00A96E51" w:rsidRPr="00A96E51" w:rsidRDefault="00A96E51" w:rsidP="00A96E51">
      <w:pPr>
        <w:shd w:val="clear" w:color="auto" w:fill="ECECE5"/>
        <w:spacing w:after="0" w:line="187" w:lineRule="atLeast"/>
        <w:ind w:firstLine="567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Реестр (перечень) муниципальных услуг, выполняемых Администрацией сельского поселения Переволоки муниципального района Безенчукский Самарской области</w:t>
      </w:r>
    </w:p>
    <w:p w14:paraId="375E0320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67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tbl>
      <w:tblPr>
        <w:tblW w:w="16875" w:type="dxa"/>
        <w:tblCellSpacing w:w="0" w:type="dxa"/>
        <w:shd w:val="clear" w:color="auto" w:fill="ECEC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3179"/>
        <w:gridCol w:w="7510"/>
        <w:gridCol w:w="1548"/>
        <w:gridCol w:w="1244"/>
        <w:gridCol w:w="2027"/>
      </w:tblGrid>
      <w:tr w:rsidR="00A96E51" w:rsidRPr="00A96E51" w14:paraId="15A971B4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AAA683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9C2B8C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Arial Narrow" w:eastAsia="Times New Roman" w:hAnsi="Arial Narrow" w:cs="Helvetica"/>
                <w:color w:val="000080"/>
                <w:sz w:val="19"/>
                <w:szCs w:val="19"/>
                <w:lang w:eastAsia="ru-RU"/>
              </w:rPr>
              <w:t>Наименование</w:t>
            </w:r>
          </w:p>
          <w:p w14:paraId="2E382F5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Arial Narrow" w:eastAsia="Times New Roman" w:hAnsi="Arial Narrow" w:cs="Helvetica"/>
                <w:color w:val="000080"/>
                <w:sz w:val="19"/>
                <w:szCs w:val="19"/>
                <w:lang w:eastAsia="ru-RU"/>
              </w:rPr>
              <w:t>муниципальной услуги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C7D1684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Arial Narrow" w:eastAsia="Times New Roman" w:hAnsi="Arial Narrow" w:cs="Helvetica"/>
                <w:color w:val="000080"/>
                <w:sz w:val="19"/>
                <w:szCs w:val="19"/>
                <w:lang w:eastAsia="ru-RU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5D58DB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Arial Narrow" w:eastAsia="Times New Roman" w:hAnsi="Arial Narrow" w:cs="Helvetica"/>
                <w:color w:val="000080"/>
                <w:sz w:val="19"/>
                <w:szCs w:val="19"/>
                <w:lang w:eastAsia="ru-RU"/>
              </w:rPr>
              <w:t>Исполнитель муниципальной услуги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AB3F97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Arial Narrow" w:eastAsia="Times New Roman" w:hAnsi="Arial Narrow" w:cs="Helvetica"/>
                <w:color w:val="000080"/>
                <w:sz w:val="19"/>
                <w:szCs w:val="19"/>
                <w:lang w:eastAsia="ru-RU"/>
              </w:rPr>
              <w:t>Вид муницип. услуги (платная, бесплатная)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3329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Arial Narrow" w:eastAsia="Times New Roman" w:hAnsi="Arial Narrow" w:cs="Helvetica"/>
                <w:color w:val="000080"/>
                <w:sz w:val="19"/>
                <w:szCs w:val="19"/>
                <w:lang w:eastAsia="ru-RU"/>
              </w:rPr>
              <w:t>Получатель муниципальной услуги</w:t>
            </w:r>
          </w:p>
        </w:tc>
      </w:tr>
      <w:tr w:rsidR="00A96E51" w:rsidRPr="00A96E51" w14:paraId="3E20BB9E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07BB08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Arial Narrow" w:eastAsia="Times New Roman" w:hAnsi="Arial Narrow" w:cs="Helvetica"/>
                <w:color w:val="00008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2EFB7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Arial Narrow" w:eastAsia="Times New Roman" w:hAnsi="Arial Narrow" w:cs="Helvetica"/>
                <w:color w:val="00008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972ADD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Arial Narrow" w:eastAsia="Times New Roman" w:hAnsi="Arial Narrow" w:cs="Helvetica"/>
                <w:color w:val="00008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84239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Arial Narrow" w:eastAsia="Times New Roman" w:hAnsi="Arial Narrow" w:cs="Helvetica"/>
                <w:color w:val="00008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5635D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Arial Narrow" w:eastAsia="Times New Roman" w:hAnsi="Arial Narrow" w:cs="Helvetica"/>
                <w:color w:val="00008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643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6</w:t>
            </w:r>
          </w:p>
        </w:tc>
      </w:tr>
      <w:tr w:rsidR="00A96E51" w:rsidRPr="00A96E51" w14:paraId="4F9B0EA6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CA7F3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0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FC450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b/>
                <w:bCs/>
                <w:color w:val="000080"/>
                <w:sz w:val="19"/>
                <w:szCs w:val="19"/>
                <w:lang w:eastAsia="ru-RU"/>
              </w:rPr>
              <w:t>В сфере общегосударственных вопросов</w:t>
            </w:r>
          </w:p>
        </w:tc>
      </w:tr>
      <w:tr w:rsidR="00A96E51" w:rsidRPr="00A96E51" w14:paraId="54F0C7F6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A8DCB2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B655C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FF0000"/>
                <w:sz w:val="19"/>
                <w:szCs w:val="19"/>
                <w:lang w:eastAsia="ru-RU"/>
              </w:rPr>
              <w:t>Выдача физическим лицам справок с места жительства, выписок из похозяйственных книг населенных пунктов сельского поселения Переволоки</w:t>
            </w:r>
          </w:p>
          <w:p w14:paraId="7A05943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31536E3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 Конституция Российской Федерации,</w:t>
            </w:r>
          </w:p>
          <w:p w14:paraId="1FE78200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 Гражданский кодексом Российской Федерации,</w:t>
            </w:r>
          </w:p>
          <w:p w14:paraId="0F73042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3.Федеральный законом от 06 октября 2003 года № 131-ФЗ «Об общих принципах организации местного самоуправления в Российской Федерации»,</w:t>
            </w:r>
          </w:p>
          <w:p w14:paraId="4A742BCE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4. Федеральный законом от 07 июля 2003 года №112-ФЗ «О личном подсобном хозяйстве»,</w:t>
            </w:r>
          </w:p>
          <w:p w14:paraId="65C1688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5. Устав сельского поселения Переволоки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7D41C6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532E1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бесплатная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C979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лицо</w:t>
            </w:r>
          </w:p>
        </w:tc>
      </w:tr>
      <w:tr w:rsidR="00A96E51" w:rsidRPr="00A96E51" w14:paraId="15C2D7B4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33FA1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0F0AE5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FF0000"/>
                <w:sz w:val="19"/>
                <w:szCs w:val="19"/>
                <w:lang w:eastAsia="ru-RU"/>
              </w:rPr>
              <w:t>Рассмотрение обращений граждан</w:t>
            </w:r>
          </w:p>
          <w:p w14:paraId="6121BD4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6667D8B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38F2931E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02B22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 Конституция Российской Федерации,</w:t>
            </w:r>
          </w:p>
          <w:p w14:paraId="7B7A3EB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 Федеральный закон от 02.05.2006 № 59-ФЗ «О порядке рассмотрения обращений граждан Российской Федерации»,</w:t>
            </w:r>
          </w:p>
          <w:p w14:paraId="1BC5C310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3.Федеральный закон от 06.10.2003 № 131-ФЗ «Об общих принципах организации местного самоуправления в Российской Федерации»,</w:t>
            </w:r>
          </w:p>
          <w:p w14:paraId="0CD8ED9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4. </w:t>
            </w:r>
            <w:r w:rsidRPr="00A96E51">
              <w:rPr>
                <w:rFonts w:ascii="inherit" w:eastAsia="Times New Roman" w:hAnsi="inherit" w:cs="Helvetica"/>
                <w:color w:val="857E6C"/>
                <w:spacing w:val="-8"/>
                <w:sz w:val="19"/>
                <w:szCs w:val="19"/>
                <w:lang w:eastAsia="ru-RU"/>
              </w:rPr>
              <w:t>Устав сельского поселения Переволоки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1F9D35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CDEF4E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бесплатная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675D3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и юридическое лицо</w:t>
            </w:r>
          </w:p>
        </w:tc>
      </w:tr>
      <w:tr w:rsidR="00A96E51" w:rsidRPr="00A96E51" w14:paraId="2CBA020E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D9C2C5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11EA1E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FF0000"/>
                <w:sz w:val="19"/>
                <w:szCs w:val="19"/>
                <w:lang w:eastAsia="ru-RU"/>
              </w:rPr>
              <w:t xml:space="preserve">Размещение муниципального заказа для нужд сельского поселения Переволоки путем проведения запроса котировок и </w:t>
            </w:r>
            <w:r w:rsidRPr="00A96E51">
              <w:rPr>
                <w:rFonts w:ascii="inherit" w:eastAsia="Times New Roman" w:hAnsi="inherit" w:cs="Helvetica"/>
                <w:color w:val="FF0000"/>
                <w:sz w:val="19"/>
                <w:szCs w:val="19"/>
                <w:lang w:eastAsia="ru-RU"/>
              </w:rPr>
              <w:lastRenderedPageBreak/>
              <w:t>торгов в форме конкурса, аукциона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14F3FC3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bookmarkStart w:id="3" w:name="sub_112"/>
            <w:bookmarkEnd w:id="3"/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lastRenderedPageBreak/>
              <w:t>1. Конституцией Российской Федерации.</w:t>
            </w:r>
          </w:p>
          <w:p w14:paraId="684E04E3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 Гражданский кодекс Российской Федерации.</w:t>
            </w:r>
          </w:p>
          <w:p w14:paraId="141E6BA2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bookmarkStart w:id="4" w:name="sub_113"/>
            <w:bookmarkEnd w:id="4"/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3. Бюджетный кодекс Российской Федерации.</w:t>
            </w:r>
          </w:p>
          <w:p w14:paraId="6E13E04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bookmarkStart w:id="5" w:name="sub_114"/>
            <w:bookmarkEnd w:id="5"/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lastRenderedPageBreak/>
              <w:t>4. Федеральный закон Российской Федерации от 21.07.2005 N 94-ФЗ "О размещении заказов на поставки товаров, выполнение работ, оказание услуг для государственных и муниципальных нужд" (далее - Закон N 94-ФЗ).</w:t>
            </w:r>
          </w:p>
          <w:p w14:paraId="0B90912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bookmarkStart w:id="6" w:name="sub_115"/>
            <w:bookmarkEnd w:id="6"/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5. Федеральный закон Российской Федерации от 26.07.2006 N 135-ФЗ "О защите конкуренции".</w:t>
            </w:r>
          </w:p>
          <w:p w14:paraId="441DABB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bookmarkStart w:id="7" w:name="sub_116"/>
            <w:bookmarkEnd w:id="7"/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6. Устав сельского поселения Переволоки.</w:t>
            </w:r>
          </w:p>
          <w:p w14:paraId="41521CF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2E2F7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lastRenderedPageBreak/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E0764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272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  <w:tr w:rsidR="00A96E51" w:rsidRPr="00A96E51" w14:paraId="45F665A9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ED8D9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0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E47D5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b/>
                <w:bCs/>
                <w:color w:val="000080"/>
                <w:sz w:val="19"/>
                <w:szCs w:val="19"/>
                <w:lang w:eastAsia="ru-RU"/>
              </w:rPr>
              <w:t>Муниципальные услуги в сфере формирования архивов</w:t>
            </w:r>
          </w:p>
        </w:tc>
      </w:tr>
      <w:tr w:rsidR="00A96E51" w:rsidRPr="00A96E51" w14:paraId="041369B6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A6CF7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2722EF2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FF0000"/>
                <w:sz w:val="19"/>
                <w:szCs w:val="19"/>
                <w:lang w:eastAsia="ru-RU"/>
              </w:rPr>
              <w:t>Предоставление архивных справок, архивных выписок, копий архивных документов, копий правовых актов администрации сельского поселения Переволоки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7FD987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14:paraId="20C8BAD4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 Федеральный закон от 02.05.2006 № 59-ФЗ «О порядке рассмотрения обращений граждан Российской Федерации»,</w:t>
            </w:r>
          </w:p>
          <w:p w14:paraId="4FB425FE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3. Федеральный закон от 22 октября 2004г №125-ФЗ «Об архивном деле в Российской Федерации</w:t>
            </w:r>
          </w:p>
          <w:p w14:paraId="4D22517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4. Устав сельского поселения Переволоки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9CD9D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45EC8A0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бесплатная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39E0E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и юридическое лицо</w:t>
            </w:r>
          </w:p>
        </w:tc>
      </w:tr>
      <w:tr w:rsidR="00A96E51" w:rsidRPr="00A96E51" w14:paraId="406AB7B1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CB30D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0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EDF5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b/>
                <w:bCs/>
                <w:color w:val="000080"/>
                <w:sz w:val="19"/>
                <w:szCs w:val="19"/>
                <w:lang w:eastAsia="ru-RU"/>
              </w:rPr>
              <w:t>Муниципальные услуги в сфере земельных отношений</w:t>
            </w:r>
          </w:p>
        </w:tc>
      </w:tr>
      <w:tr w:rsidR="00A96E51" w:rsidRPr="00A96E51" w14:paraId="05C111C4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915C5C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518A9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Выдача ордеров на проведение земляных работ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3F4D4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 Градостроительный кодекс</w:t>
            </w:r>
          </w:p>
          <w:p w14:paraId="49855984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14:paraId="1BC7EEE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3.Устав сельского поселения Переволоки.</w:t>
            </w:r>
          </w:p>
          <w:p w14:paraId="6025C8F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9CC2BE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E7C047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бесплатная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821A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лицо</w:t>
            </w:r>
          </w:p>
        </w:tc>
      </w:tr>
      <w:tr w:rsidR="00A96E51" w:rsidRPr="00A96E51" w14:paraId="2AFFAD17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D341D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92242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810153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 Градостроительный кодекс</w:t>
            </w:r>
          </w:p>
          <w:p w14:paraId="2A1C800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14:paraId="22687333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3.Устав сельского поселения Переволоки.</w:t>
            </w:r>
          </w:p>
          <w:p w14:paraId="1C18302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FC7D6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645A9E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бесплатная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55D0E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лицо</w:t>
            </w:r>
          </w:p>
        </w:tc>
      </w:tr>
      <w:tr w:rsidR="00A96E51" w:rsidRPr="00A96E51" w14:paraId="1C204E43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DA01E6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2BA2C9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B0F0"/>
                <w:sz w:val="19"/>
                <w:szCs w:val="19"/>
                <w:lang w:eastAsia="ru-RU"/>
              </w:rPr>
              <w:t>Предоставление выписки из похозяйственной книги о наличии у гражданина право на земельный участок</w:t>
            </w:r>
          </w:p>
          <w:p w14:paraId="6B4E0714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2B728347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22FBC1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1.Конституция Российской Федерации;</w:t>
            </w:r>
          </w:p>
          <w:p w14:paraId="50210775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2.Гражданский кодекс Российской Федерации;</w:t>
            </w:r>
          </w:p>
          <w:p w14:paraId="1E28065F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3.Федеральный закон от 07.07. 2003г № 112-ФЗ «О личном подсобном хозяйстве»;</w:t>
            </w:r>
          </w:p>
          <w:p w14:paraId="00892F73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4. 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29EE0673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5.Федеральный Закон от 02.05.2006 года № 59-ФЗ «О порядке рассмотрения обращений граждан Российской Федерации»;</w:t>
            </w:r>
          </w:p>
          <w:p w14:paraId="2B7A420C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6.Федеральный закон от 30.06.2006г. N93-ФЗ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имущества";</w:t>
            </w:r>
          </w:p>
          <w:p w14:paraId="0C44844B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8.Закон Самарской области «Об обращениях граждан»;</w:t>
            </w:r>
          </w:p>
          <w:p w14:paraId="3B93D660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9.Устав сельского поселения Переволоки;</w:t>
            </w:r>
          </w:p>
          <w:p w14:paraId="3193E7A5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122A811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03A7AC53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28A9284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923ABC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бесплатная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25C6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лицо</w:t>
            </w:r>
          </w:p>
        </w:tc>
      </w:tr>
      <w:tr w:rsidR="00A96E51" w:rsidRPr="00A96E51" w14:paraId="748513EF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E672E9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0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23C6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b/>
                <w:bCs/>
                <w:color w:val="000080"/>
                <w:sz w:val="19"/>
                <w:szCs w:val="19"/>
                <w:lang w:eastAsia="ru-RU"/>
              </w:rPr>
              <w:t>Муниципальные услуги в сфере архитектуры и строительства</w:t>
            </w:r>
          </w:p>
        </w:tc>
      </w:tr>
      <w:tr w:rsidR="00A96E51" w:rsidRPr="00A96E51" w14:paraId="57478505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05ABF3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66A9E0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Перевод жилого помещения в нежилое и нежилого помещения в жилое помещение</w:t>
            </w:r>
          </w:p>
          <w:p w14:paraId="118FCAB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5461C91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6C710A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 Конституция Российской Федерации</w:t>
            </w:r>
          </w:p>
          <w:p w14:paraId="493965DF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2.Градостроительный кодекс РФ,</w:t>
            </w:r>
          </w:p>
          <w:p w14:paraId="3A0602AA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3. Жилищный кодекс РФ</w:t>
            </w:r>
          </w:p>
          <w:p w14:paraId="13A107C1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4.  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23B34258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5. Устав сельского поселения Переволоки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04EB8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CC97C5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бесплатная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758D4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лицо</w:t>
            </w:r>
          </w:p>
        </w:tc>
      </w:tr>
      <w:tr w:rsidR="00A96E51" w:rsidRPr="00A96E51" w14:paraId="6924C123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DC70002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583BD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Согласование перепланировки и (или) переустройства жилого помещения и приемка выполненных работ по перепланировке и (или) переустройству жилого помещения</w:t>
            </w:r>
          </w:p>
          <w:p w14:paraId="01FCB5B3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56D33A8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79A7EA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 Конституция Российской Федерации</w:t>
            </w:r>
          </w:p>
          <w:p w14:paraId="562B7614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2.Градостроительный кодекс РФ,</w:t>
            </w:r>
          </w:p>
          <w:p w14:paraId="5C5DAE56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3. Жилищный кодекс РФ</w:t>
            </w:r>
          </w:p>
          <w:p w14:paraId="10F61314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4.  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4B46A714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5. Устав сельского поселения Переволоки</w:t>
            </w:r>
          </w:p>
          <w:p w14:paraId="708488A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7C299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154707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бесплатная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BE45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лицо</w:t>
            </w:r>
          </w:p>
        </w:tc>
      </w:tr>
      <w:tr w:rsidR="00A96E51" w:rsidRPr="00A96E51" w14:paraId="7075B2FA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2125792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B65F8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Выдача разрешений на строительство</w:t>
            </w:r>
          </w:p>
          <w:p w14:paraId="737C39B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7FBF736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6EBC1B4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7038CE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 Конституция Российской Федерации</w:t>
            </w:r>
          </w:p>
          <w:p w14:paraId="09401CF8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2.Градостроительный кодекс РФ,</w:t>
            </w:r>
          </w:p>
          <w:p w14:paraId="7BA3F94F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3. Жилищный кодекс РФ</w:t>
            </w:r>
          </w:p>
          <w:p w14:paraId="5CA033C6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4.  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08EF1850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lastRenderedPageBreak/>
              <w:t>5. Устав сельского поселения Переволоки</w:t>
            </w:r>
          </w:p>
          <w:p w14:paraId="57845F52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49B7B7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lastRenderedPageBreak/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19A2AE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бесплатная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8D5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лицо</w:t>
            </w:r>
          </w:p>
        </w:tc>
      </w:tr>
      <w:tr w:rsidR="00A96E51" w:rsidRPr="00A96E51" w14:paraId="57F82322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E600643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4DD272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Выдача разрешений на ввод объекта в эксплуатацию</w:t>
            </w:r>
          </w:p>
          <w:p w14:paraId="63341C3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612C7A52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025D890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95EF1AA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1.Градостроительный кодекс РФ;</w:t>
            </w:r>
          </w:p>
          <w:p w14:paraId="2A69E6F8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 Земельный кодекс РФ;</w:t>
            </w:r>
          </w:p>
          <w:p w14:paraId="3BCE8B44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3. Постановление Правительства Российской Федерации от 24 ноября 2005 года № 698 «О форме разрешения на строительство и форме разрешения на ввод объекта в эксплуатацию»;</w:t>
            </w:r>
          </w:p>
          <w:p w14:paraId="7DC17B01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4. Приказ Министерства регионального развития Российской Федерации от 19 октября 2006 года № 121 «Об утверждении Инструкции о порядке заполнения формы разрешения на ввод объекта в эксплуатацию»;</w:t>
            </w:r>
          </w:p>
          <w:p w14:paraId="0298C443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6. Устав сельского поселения Переволоки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ADEB3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25BBF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бесплатная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9679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лицо</w:t>
            </w:r>
          </w:p>
        </w:tc>
      </w:tr>
      <w:tr w:rsidR="00A96E51" w:rsidRPr="00A96E51" w14:paraId="308E548B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568C54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657DF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Присвоение почтовых адресов объектам недвижимости на территории сельского поселения Переволоки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39EAE5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 Конституцией Российской Федерации;</w:t>
            </w:r>
          </w:p>
          <w:p w14:paraId="29934D9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 Градостроительным кодексом Российской Федерации;</w:t>
            </w:r>
          </w:p>
          <w:p w14:paraId="1314A227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3. Федеральным законом от 6.10.2003 № 131-ФЗ «Об общих принципах организации местного самоуправления в Российской Федерации»;</w:t>
            </w:r>
          </w:p>
          <w:p w14:paraId="199D752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4. Федеральным законом от 02.05.2006 г. № 59-ФЗ «О порядке рассмотрения обращений граждан Российской Федерации»;</w:t>
            </w:r>
          </w:p>
          <w:p w14:paraId="48A441D8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5. Устав сельского поселения Переволоки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7ECBC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5CF9C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D2C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  <w:tr w:rsidR="00A96E51" w:rsidRPr="00A96E51" w14:paraId="62DE59C0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4E2512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0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115CE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b/>
                <w:bCs/>
                <w:color w:val="000080"/>
                <w:sz w:val="19"/>
                <w:szCs w:val="19"/>
                <w:lang w:eastAsia="ru-RU"/>
              </w:rPr>
              <w:t>В сфере жилищно-коммунального хозяйства</w:t>
            </w:r>
          </w:p>
        </w:tc>
      </w:tr>
      <w:tr w:rsidR="00A96E51" w:rsidRPr="00A96E51" w14:paraId="700D0805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25F365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F7189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3777430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  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18B0F74F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 Устав сельского поселения Переволоки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0C4912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5C1A4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бесплатно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99885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лицо</w:t>
            </w:r>
          </w:p>
        </w:tc>
      </w:tr>
      <w:tr w:rsidR="00A96E51" w:rsidRPr="00A96E51" w14:paraId="60E4A53C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EF9A2A0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E0A2E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pacing w:val="8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b/>
                <w:bCs/>
                <w:color w:val="FF0000"/>
                <w:spacing w:val="8"/>
                <w:sz w:val="19"/>
                <w:szCs w:val="19"/>
                <w:lang w:eastAsia="ru-RU"/>
              </w:rPr>
              <w:t>«Признание граждан, проживающих в поселении, малоимущими и принятие их на учет в качестве нуждающихся в улучшении жилищных условий в целях предоставления им жилых помещений»</w:t>
            </w:r>
          </w:p>
          <w:p w14:paraId="09D5418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554046F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DF03B6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1.Жилищным кодексом Российской федерации;</w:t>
            </w:r>
          </w:p>
          <w:p w14:paraId="242433BE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 Федеральным законом от 06.10.2003 года № 131-ФЗ «Об общих принципах организации местного самоуправления в Российской Федерации»;</w:t>
            </w:r>
          </w:p>
          <w:p w14:paraId="1BE1B88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3.Приказ Минрегиона России от 25.02.2005 года № 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найма»;</w:t>
            </w:r>
          </w:p>
          <w:p w14:paraId="3D709E82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7DB30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4ABAB0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бесплатно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8B7E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лицо</w:t>
            </w:r>
          </w:p>
        </w:tc>
      </w:tr>
      <w:tr w:rsidR="00A96E51" w:rsidRPr="00A96E51" w14:paraId="3EBD87F4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EA3DA1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F2A8C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Ведение учета граждан, нуждающихся в жилых помещениях, предоставляемых по договорам социального найма на территории сельского поселения Переволоки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40CC6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Times New Roman" w:eastAsia="Times New Roman" w:hAnsi="Times New Roman" w:cs="Times New Roman"/>
                <w:color w:val="857E6C"/>
                <w:sz w:val="19"/>
                <w:szCs w:val="19"/>
                <w:lang w:eastAsia="ru-RU"/>
              </w:rPr>
              <w:t>1.Конституцией Российской Федерации;</w:t>
            </w:r>
          </w:p>
          <w:p w14:paraId="06ED7E0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2.Жилищным кодексом Российской Федерации;</w:t>
            </w:r>
          </w:p>
          <w:p w14:paraId="6008B5B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3.Федеральным Законом Российской Федерации от 21 декабря 1996 года № 159-ФЗ «О дополнительных гарантиях по социальной поддержке детей-сирот и детей, оставшихся без попечения родителей»;</w:t>
            </w:r>
          </w:p>
          <w:p w14:paraId="49314D1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Times New Roman" w:eastAsia="Times New Roman" w:hAnsi="Times New Roman" w:cs="Times New Roman"/>
                <w:color w:val="857E6C"/>
                <w:sz w:val="19"/>
                <w:szCs w:val="19"/>
                <w:lang w:eastAsia="ru-RU"/>
              </w:rPr>
              <w:t>4.Федеральным законом от 6 октября 2003 года № 131-ФЗ «Об общих принципах организации местного самоуправления в Российской Федерации»;</w:t>
            </w:r>
          </w:p>
          <w:p w14:paraId="0367F42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5.Федеральным Законом Российской Федерации от 29 декабря 2004 года № 199-ФЗ «О внесении изменений в законодательные акты Российской Федерации в связи с расширением полномочий органов государственной власти субъектов РФ по предметам совместного ведения РФ и субъектов РФ, а также с расширением перечня вопросов местного значения муниципальных образований»;</w:t>
            </w:r>
          </w:p>
          <w:p w14:paraId="460E52D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6.Федеральным законом от 2 мая 2006 года № 59-ФЗ «О порядке рассмотрения обращений граждан Российской Федерации»;</w:t>
            </w:r>
          </w:p>
          <w:p w14:paraId="2E8DA1D5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7.Постановления Правительства РФ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14:paraId="0A862F0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8. Устав сельского поселения Переволоки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8C7511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7FFED5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бесплатно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012C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лицо</w:t>
            </w:r>
          </w:p>
        </w:tc>
      </w:tr>
      <w:tr w:rsidR="00A96E51" w:rsidRPr="00A96E51" w14:paraId="29B5F7B0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157ACE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0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4D82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b/>
                <w:bCs/>
                <w:color w:val="000080"/>
                <w:sz w:val="19"/>
                <w:szCs w:val="19"/>
                <w:lang w:eastAsia="ru-RU"/>
              </w:rPr>
              <w:t>В сфере управления и распоряжения муниципальным имуществом</w:t>
            </w:r>
          </w:p>
        </w:tc>
      </w:tr>
      <w:tr w:rsidR="00A96E51" w:rsidRPr="00A96E51" w14:paraId="5DEE8CA7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EBDD6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799705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Предоставление сведений о ранее приватизированном имуществе (с 2011 года)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4769A3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1. Жилищный кодекс РФ,</w:t>
            </w:r>
          </w:p>
          <w:p w14:paraId="1507BC3A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  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64CCBB0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3.Устав сельского поселения Переволоки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D302A6E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D86F7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бесплатно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EAB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лицо</w:t>
            </w:r>
          </w:p>
        </w:tc>
      </w:tr>
      <w:tr w:rsidR="00A96E51" w:rsidRPr="00A96E51" w14:paraId="10823C68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396CD85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B571B8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Прием заявлений и заключение договоров социального найма жилых помещений</w:t>
            </w:r>
          </w:p>
          <w:p w14:paraId="07C86E2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2F35982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361B7B9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761451E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 Конституция РФ,</w:t>
            </w:r>
          </w:p>
          <w:p w14:paraId="49A5740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 Жилищный Кодекс,</w:t>
            </w:r>
          </w:p>
          <w:p w14:paraId="6B60179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3. Гражданский Кодекс РФ,</w:t>
            </w:r>
          </w:p>
          <w:p w14:paraId="6076C64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4. Постановление Правительства РФ от 21.05.2005 № 315 «Об утверждении типового договора социального найма жилого помещения»,</w:t>
            </w:r>
          </w:p>
          <w:p w14:paraId="47A1E03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5. Федеральный закон от 06.10.2003 № 131-ФЗ «Об общих принципах организации местного самоуправления в Российской Федерации»,</w:t>
            </w:r>
          </w:p>
          <w:p w14:paraId="2823AE4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6. Устав сельского поселения Переволоки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E246F0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C86145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бесплатно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8661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лицо</w:t>
            </w:r>
          </w:p>
        </w:tc>
      </w:tr>
      <w:tr w:rsidR="00A96E51" w:rsidRPr="00A96E51" w14:paraId="6DBAD3C7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541B6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lastRenderedPageBreak/>
              <w:t>18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AC0C0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Прием заявление и заключение договоров на передачу гражданам в собственность жилых помещений муниципального жилого фонда социального использования</w:t>
            </w:r>
          </w:p>
          <w:p w14:paraId="4B56E2B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5F44E684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714C33D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36D8970" w14:textId="77777777" w:rsidR="00A96E51" w:rsidRPr="00A96E51" w:rsidRDefault="00A96E51" w:rsidP="00A96E51">
            <w:pPr>
              <w:spacing w:after="0" w:line="240" w:lineRule="auto"/>
              <w:ind w:left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1.Конституция РФ;</w:t>
            </w:r>
          </w:p>
          <w:p w14:paraId="6C3E485B" w14:textId="77777777" w:rsidR="00A96E51" w:rsidRPr="00A96E51" w:rsidRDefault="00A96E51" w:rsidP="00A96E51">
            <w:pPr>
              <w:spacing w:after="0" w:line="240" w:lineRule="auto"/>
              <w:ind w:left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 Жилищный кодекс РФ;</w:t>
            </w:r>
          </w:p>
          <w:p w14:paraId="2C6AAD84" w14:textId="77777777" w:rsidR="00A96E51" w:rsidRPr="00A96E51" w:rsidRDefault="00A96E51" w:rsidP="00A96E51">
            <w:pPr>
              <w:spacing w:after="0" w:line="240" w:lineRule="auto"/>
              <w:ind w:left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3. Гражданский кодекс РФ;</w:t>
            </w:r>
          </w:p>
          <w:p w14:paraId="138F6E82" w14:textId="77777777" w:rsidR="00A96E51" w:rsidRPr="00A96E51" w:rsidRDefault="00A96E51" w:rsidP="00A96E51">
            <w:pPr>
              <w:spacing w:after="0" w:line="240" w:lineRule="auto"/>
              <w:ind w:left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4. Федеральный закон от 4.06.1991 года №1541-1 «О приватизации жилищного фонда в Российской Федерации»;</w:t>
            </w:r>
          </w:p>
          <w:p w14:paraId="008F24A2" w14:textId="77777777" w:rsidR="00A96E51" w:rsidRPr="00A96E51" w:rsidRDefault="00A96E51" w:rsidP="00A96E51">
            <w:pPr>
              <w:spacing w:after="0" w:line="240" w:lineRule="auto"/>
              <w:ind w:left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5. Устав сельского поселения Переволоки;</w:t>
            </w:r>
          </w:p>
          <w:p w14:paraId="0E7CFF32" w14:textId="77777777" w:rsidR="00A96E51" w:rsidRPr="00A96E51" w:rsidRDefault="00A96E51" w:rsidP="00A96E51">
            <w:pPr>
              <w:spacing w:after="0" w:line="240" w:lineRule="auto"/>
              <w:ind w:left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6. Федеральный закон от 21.06.1997 г. № 122-ФЗ «О государственной регистрации прав на недвижимое имущество и сделок с ним» (с изменениями и дополнениями)</w:t>
            </w:r>
          </w:p>
          <w:p w14:paraId="6C56D84F" w14:textId="77777777" w:rsidR="00A96E51" w:rsidRPr="00A96E51" w:rsidRDefault="00A96E51" w:rsidP="00A96E51">
            <w:pPr>
              <w:spacing w:after="0" w:line="240" w:lineRule="auto"/>
              <w:ind w:left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AB54E6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88E168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бесплатно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3AAC2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лицо</w:t>
            </w:r>
          </w:p>
        </w:tc>
      </w:tr>
      <w:tr w:rsidR="00A96E51" w:rsidRPr="00A96E51" w14:paraId="4F47DAED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35B6A83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11E8B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Предоставление выписок из реестра муниципальной собственности</w:t>
            </w:r>
          </w:p>
          <w:p w14:paraId="2B1ADA54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4036946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08E8A6C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05345A8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1.Конституция Российской Федерации;</w:t>
            </w:r>
          </w:p>
          <w:p w14:paraId="75A439A9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 Гражданский кодекс РФ;</w:t>
            </w:r>
          </w:p>
          <w:p w14:paraId="3844FD5C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3.Федеральный закон от 02.05.2006г. № 59-ФЗ «О порядке рассмотрения обращений граждан РФ</w:t>
            </w:r>
            <w:r w:rsidRPr="00A96E51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»;</w:t>
            </w:r>
          </w:p>
          <w:p w14:paraId="49B87ABA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4.Устав сельского поселения Переволоки;</w:t>
            </w:r>
          </w:p>
          <w:p w14:paraId="45491646" w14:textId="77777777" w:rsidR="00A96E51" w:rsidRPr="00A96E51" w:rsidRDefault="00A96E51" w:rsidP="00A96E51">
            <w:pPr>
              <w:spacing w:after="0" w:line="240" w:lineRule="auto"/>
              <w:ind w:firstLine="40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E85A1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D4017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бесплатно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8EA0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лицо</w:t>
            </w:r>
          </w:p>
        </w:tc>
      </w:tr>
      <w:tr w:rsidR="00A96E51" w:rsidRPr="00A96E51" w14:paraId="6A4F4AF1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2A686A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9884BE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  <w:p w14:paraId="1CD475D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1DBAB22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1E510FE2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26DB0DC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3CAD038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6D49A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 Конституция РФ;</w:t>
            </w:r>
          </w:p>
          <w:p w14:paraId="7FAE7B6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 Гражданский кодексом РФ</w:t>
            </w:r>
          </w:p>
          <w:p w14:paraId="63C211E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3.Федеральный закон от 06.10.2003 г. № 131-ФЗ «Об общих принципах организации местного самоуправления в Российской Федерации»</w:t>
            </w:r>
          </w:p>
          <w:p w14:paraId="273607A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4. Федеральный закон от 02.05.2006 № 59-ФЗ «О порядке рассмотрения обращений граждан Российской Федерации»</w:t>
            </w:r>
          </w:p>
          <w:p w14:paraId="5ED0CD70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5. Федеральный закон от 27.06.2006 г. № 149-ФЗ «Об информации, информационных технологиях и о защите информации»;</w:t>
            </w:r>
          </w:p>
          <w:p w14:paraId="0B6622D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6. Федеральный закон от 24.07.2007 года № 209-ФЗ «О развитии малого и среднего предпринимательства в Российской Федерации»;</w:t>
            </w:r>
          </w:p>
          <w:p w14:paraId="68548F0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7. Федеральный закон от 22.07.2008г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</w:p>
          <w:p w14:paraId="0F005E2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8. Федеральный закон от 26.07. 2006 г. N 135-ФЗ "О защите конкуренции" (ст. 17) 9. Устав Черниговского сельского поселения</w:t>
            </w:r>
          </w:p>
          <w:p w14:paraId="1C28F11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9. Устав сельского поселения Переволоки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B68B12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B0231D2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бесплатно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DF79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и юридическое лицо</w:t>
            </w:r>
          </w:p>
        </w:tc>
      </w:tr>
      <w:tr w:rsidR="00A96E51" w:rsidRPr="00A96E51" w14:paraId="5075CCCF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FAF483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50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3342E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b/>
                <w:bCs/>
                <w:color w:val="000080"/>
                <w:sz w:val="19"/>
                <w:szCs w:val="19"/>
                <w:lang w:eastAsia="ru-RU"/>
              </w:rPr>
              <w:t>В сфере культуры</w:t>
            </w:r>
          </w:p>
        </w:tc>
      </w:tr>
      <w:tr w:rsidR="00A96E51" w:rsidRPr="00A96E51" w14:paraId="55E2B19B" w14:textId="77777777" w:rsidTr="00A96E51">
        <w:trPr>
          <w:tblCellSpacing w:w="0" w:type="dxa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23F0407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68A70C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7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15AC9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 Федеральный закон РФ от 06.10.2003 N 131-ФЗ «Об общих принципах организации местного самоуправления в Российской Федерации»</w:t>
            </w:r>
          </w:p>
          <w:p w14:paraId="128B8B2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 Федеральный закон от 02.05.2006 № 59-ФЗ «О порядке рассмотрения обращений граждан Российской Федерации»</w:t>
            </w:r>
          </w:p>
          <w:p w14:paraId="0E653C25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3. Приказ Министерства культуры и массовых коммуникаций РФ от 20 февраля 2008 г. N 32 "Об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учреждений)"</w:t>
            </w:r>
          </w:p>
          <w:p w14:paraId="5CC1120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4. Устав сельского поселения Переволоки.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DDBEC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МУ Комитет культуры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6EBE9F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CCD74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и юридическое лицо</w:t>
            </w:r>
          </w:p>
        </w:tc>
      </w:tr>
    </w:tbl>
    <w:p w14:paraId="74C478AC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305657DF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7B75C360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Приложение № 2</w:t>
      </w:r>
    </w:p>
    <w:p w14:paraId="6FD53102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 постановлению Администрации</w:t>
      </w:r>
    </w:p>
    <w:p w14:paraId="60C612BC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</w:t>
      </w:r>
    </w:p>
    <w:p w14:paraId="29C99DA0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 15 февраля .2011г. № 3</w:t>
      </w:r>
    </w:p>
    <w:p w14:paraId="36B0C91C" w14:textId="77777777" w:rsidR="00A96E51" w:rsidRPr="00A96E51" w:rsidRDefault="00A96E51" w:rsidP="00A96E51">
      <w:pPr>
        <w:shd w:val="clear" w:color="auto" w:fill="ECECE5"/>
        <w:spacing w:before="30"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372003AD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67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6239C8C8" w14:textId="77777777" w:rsidR="00A96E51" w:rsidRPr="00A96E51" w:rsidRDefault="00A96E51" w:rsidP="00A96E51">
      <w:pPr>
        <w:shd w:val="clear" w:color="auto" w:fill="ECECE5"/>
        <w:spacing w:after="0" w:line="187" w:lineRule="atLeast"/>
        <w:ind w:firstLine="567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Реестр (перечень) муниципальных функций, выполняемых Администрацией сельского поселения Переволоки муниципального района Безенчукский Самарской области</w:t>
      </w:r>
    </w:p>
    <w:p w14:paraId="5DD87EB1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67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tbl>
      <w:tblPr>
        <w:tblW w:w="15855" w:type="dxa"/>
        <w:tblCellSpacing w:w="0" w:type="dxa"/>
        <w:shd w:val="clear" w:color="auto" w:fill="ECEC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8"/>
        <w:gridCol w:w="7500"/>
        <w:gridCol w:w="1817"/>
        <w:gridCol w:w="1448"/>
        <w:gridCol w:w="1439"/>
      </w:tblGrid>
      <w:tr w:rsidR="00A96E51" w:rsidRPr="00A96E51" w14:paraId="69508B40" w14:textId="77777777" w:rsidTr="00A96E5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81249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664A777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Arial Narrow" w:eastAsia="Times New Roman" w:hAnsi="Arial Narrow" w:cs="Helvetica"/>
                <w:color w:val="000080"/>
                <w:sz w:val="19"/>
                <w:szCs w:val="19"/>
                <w:lang w:eastAsia="ru-RU"/>
              </w:rPr>
              <w:t>Наименование</w:t>
            </w:r>
          </w:p>
          <w:p w14:paraId="6E79636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Arial Narrow" w:eastAsia="Times New Roman" w:hAnsi="Arial Narrow" w:cs="Helvetica"/>
                <w:color w:val="000080"/>
                <w:sz w:val="19"/>
                <w:szCs w:val="19"/>
                <w:lang w:eastAsia="ru-RU"/>
              </w:rPr>
              <w:t>муниципальной услуги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E8860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Arial Narrow" w:eastAsia="Times New Roman" w:hAnsi="Arial Narrow" w:cs="Helvetica"/>
                <w:color w:val="000080"/>
                <w:sz w:val="19"/>
                <w:szCs w:val="19"/>
                <w:lang w:eastAsia="ru-RU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06B436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Arial Narrow" w:eastAsia="Times New Roman" w:hAnsi="Arial Narrow" w:cs="Helvetica"/>
                <w:color w:val="000080"/>
                <w:sz w:val="19"/>
                <w:szCs w:val="19"/>
                <w:lang w:eastAsia="ru-RU"/>
              </w:rPr>
              <w:t>Исполнитель муниципальной услуги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E06172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Arial Narrow" w:eastAsia="Times New Roman" w:hAnsi="Arial Narrow" w:cs="Helvetica"/>
                <w:color w:val="000080"/>
                <w:sz w:val="19"/>
                <w:szCs w:val="19"/>
                <w:lang w:eastAsia="ru-RU"/>
              </w:rPr>
              <w:t>Вид муницип. Услуги (платная, бесплатная)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3A86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b/>
                <w:bCs/>
                <w:color w:val="857E6C"/>
                <w:sz w:val="19"/>
                <w:szCs w:val="19"/>
                <w:lang w:eastAsia="ru-RU"/>
              </w:rPr>
              <w:t>. </w:t>
            </w:r>
            <w:r w:rsidRPr="00A96E51">
              <w:rPr>
                <w:rFonts w:ascii="Arial Narrow" w:eastAsia="Times New Roman" w:hAnsi="Arial Narrow" w:cs="Helvetica"/>
                <w:color w:val="000080"/>
                <w:sz w:val="19"/>
                <w:szCs w:val="19"/>
                <w:lang w:eastAsia="ru-RU"/>
              </w:rPr>
              <w:t>Получатель муниципальной услуги</w:t>
            </w:r>
          </w:p>
        </w:tc>
      </w:tr>
      <w:tr w:rsidR="00A96E51" w:rsidRPr="00A96E51" w14:paraId="3A6DF0B1" w14:textId="77777777" w:rsidTr="00A96E5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1FAFE8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5043B12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b/>
                <w:bCs/>
                <w:color w:val="000080"/>
                <w:sz w:val="19"/>
                <w:szCs w:val="19"/>
                <w:lang w:eastAsia="ru-RU"/>
              </w:rPr>
              <w:t>В сфере общегосударственных вопросов</w:t>
            </w:r>
          </w:p>
          <w:p w14:paraId="2E5ADED5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35B2E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  <w:tr w:rsidR="00A96E51" w:rsidRPr="00A96E51" w14:paraId="45AA4866" w14:textId="77777777" w:rsidTr="00A96E5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B78F3E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FF084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Формирование. Утверждение и исполнение бюджета сельского поселения Переволоки и контроль за его исполнением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EE5673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1.Бюджетный кодекс Российской Федерации</w:t>
            </w:r>
          </w:p>
          <w:p w14:paraId="567769F2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14:paraId="3E283F8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3.Устав сельского поселения Переволоки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91A1D5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E4AA1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бесплатная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D8A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и юридическое лицо</w:t>
            </w:r>
          </w:p>
        </w:tc>
      </w:tr>
      <w:tr w:rsidR="00A96E51" w:rsidRPr="00A96E51" w14:paraId="5DA25224" w14:textId="77777777" w:rsidTr="00A96E5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0A840B4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lastRenderedPageBreak/>
              <w:t>2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1C71674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Организация подготовки и обучения населения сельского поселения Переволоки в области гражданской обороны и защиты от чрезвычайных ситуаций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DB52A8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14:paraId="7A2DFE7E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 Устав сельского поселения Переволоки</w:t>
            </w:r>
          </w:p>
          <w:p w14:paraId="51892C7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67BEBC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B12337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бесплатная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D898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и юридическое лицо</w:t>
            </w:r>
          </w:p>
        </w:tc>
      </w:tr>
      <w:tr w:rsidR="00A96E51" w:rsidRPr="00A96E51" w14:paraId="68C2DF0F" w14:textId="77777777" w:rsidTr="00A96E5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361535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0D85BD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Организация обеспечения первичных мер пожарной безопасности в границах сельского поселения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747E274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14:paraId="1BC76172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2.Устав сельского поселения Переволоки</w:t>
            </w:r>
          </w:p>
          <w:p w14:paraId="4AF21C1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52BA73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6BAF087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бесплатная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A3513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и юридическое лицо</w:t>
            </w:r>
          </w:p>
        </w:tc>
      </w:tr>
      <w:tr w:rsidR="00A96E51" w:rsidRPr="00A96E51" w14:paraId="4C80EEEB" w14:textId="77777777" w:rsidTr="00A96E5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6F43564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1B1093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Организация электроснабжением населения сельского поселения Переволоки в границах поселения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FBBF65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14:paraId="18E68CF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2.Устав сельского поселения Переволоки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BB01C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40EB0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5C91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и юридическое лицо</w:t>
            </w:r>
          </w:p>
        </w:tc>
      </w:tr>
      <w:tr w:rsidR="00A96E51" w:rsidRPr="00A96E51" w14:paraId="756CB8DE" w14:textId="77777777" w:rsidTr="00A96E5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95A8C9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1D0EAF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Организация газоснабжением населения сельского поселения Переволоки в границах поселения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D35C6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14:paraId="258C9E55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2.Устав сельского поселения Переволоки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EA2DE4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36E505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CE1B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  <w:tr w:rsidR="00A96E51" w:rsidRPr="00A96E51" w14:paraId="6B007B9D" w14:textId="77777777" w:rsidTr="00A96E5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6FD194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6BEAF27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Организация благоустройства и озеленения территории сельского поселения Переволоки, организация сбора и вывоза бытовых отходов и мусора;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C522B2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14:paraId="674E7C04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2.Устав сельского поселения Переволоки</w:t>
            </w:r>
          </w:p>
          <w:p w14:paraId="48F8812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3. Решение Собрания представителей от 20.07.07г № 56 «Об организации сбора и вывоза бытовых отходов и мусора на территории сельского поселения Переволоки»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0800EB0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Переволоки, МУП ЖКХ «Безенчук»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C03507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F2523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  <w:tr w:rsidR="00A96E51" w:rsidRPr="00A96E51" w14:paraId="3300957B" w14:textId="77777777" w:rsidTr="00A96E5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C93365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9773B5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Ведение реестра муниципальных контрактов, заключенных по итогам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3E95A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1.Бюджетный кодекс Российской Федерации;</w:t>
            </w:r>
          </w:p>
          <w:p w14:paraId="2B0042F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 Федеральный закон от 21 июля 2005 г. N 94-ФЗ "О размещении заказов на поставки товаров, выполнение работ, оказание услуг для государственных и муниципальных нужд";</w:t>
            </w:r>
          </w:p>
          <w:p w14:paraId="4416F8F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3. Постановление Правительства Российской Федерации от 27 декабря 2006 г. N 807 "Об утверждении Положения о ведении реестров государственных или муниципальных контрактов, заключенных по итогам размещения заказов,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размещаются указанные реестры";</w:t>
            </w:r>
          </w:p>
          <w:p w14:paraId="40591A4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4. Постановление Правительства Российской Федерации от 10 марта 2007 г. N 147 "Об утверждении Положения о пользовании официальными сайтами в сети Интернет для размещения информации о размещении заказов на поставки товаров, выполнение работ, оказание услуг для государственных и муниципальных нужд и о требованиях к технологическим, программным, лингвистическим, правовым и организационным средствам обеспечения пользования указанными сайтами";</w:t>
            </w:r>
          </w:p>
          <w:p w14:paraId="35510E40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5. Устав сельского поселения Переволоки.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9C708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9615F4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17D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  <w:tr w:rsidR="00A96E51" w:rsidRPr="00A96E51" w14:paraId="6359ED6D" w14:textId="77777777" w:rsidTr="00A96E5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8736B9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EF487B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b/>
                <w:bCs/>
                <w:color w:val="000080"/>
                <w:sz w:val="19"/>
                <w:szCs w:val="19"/>
                <w:lang w:eastAsia="ru-RU"/>
              </w:rPr>
              <w:t>Муниципальные услуги в сфере архивного дела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07EA0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C0E5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  <w:tr w:rsidR="00A96E51" w:rsidRPr="00A96E51" w14:paraId="0EC38304" w14:textId="77777777" w:rsidTr="00A96E5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BF65F7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B83AA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Хранение, комплектование (формирование), учет и использование архивных документов и архивных фондов</w:t>
            </w:r>
          </w:p>
          <w:p w14:paraId="07AF1940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368540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14:paraId="346CC86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2. Федеральный закон от 22 октября 2004г №125-ФЗ «Об архивном деле в Российской Федерации</w:t>
            </w:r>
          </w:p>
          <w:p w14:paraId="4C5180F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3 Устав сельского поселения Переволоки.</w:t>
            </w:r>
          </w:p>
          <w:p w14:paraId="6DCD8A9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14B0DF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6466D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бесплатная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4930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и юридическое лицо</w:t>
            </w:r>
          </w:p>
        </w:tc>
      </w:tr>
      <w:tr w:rsidR="00A96E51" w:rsidRPr="00A96E51" w14:paraId="4BBABCC3" w14:textId="77777777" w:rsidTr="00A96E5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D85FC5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82F08F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Согласование номенклатур дел, инструкций по делопроизводству, описей дел по личному составу, актов на списание документов с истекшим сроком хранения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78111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14:paraId="1C34C15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2. Федеральный закон от 22 октября 2004г №125-ФЗ «Об архивном деле в Российской Федерации</w:t>
            </w:r>
          </w:p>
          <w:p w14:paraId="2EEA684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3. Федеральный закон от 02.05.2006 № 59-ФЗ «О порядке рассмотрения обращений граждан Российской Федерации»,</w:t>
            </w:r>
          </w:p>
          <w:p w14:paraId="71AFF3D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4. Устав сельского поселения Переволоки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62A5CD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23886F0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бесплатная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6F10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и юридическое лицо</w:t>
            </w:r>
          </w:p>
        </w:tc>
      </w:tr>
      <w:tr w:rsidR="00A96E51" w:rsidRPr="00A96E51" w14:paraId="086A168D" w14:textId="77777777" w:rsidTr="00A96E5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E859B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C7536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72D80CB4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b/>
                <w:bCs/>
                <w:color w:val="000080"/>
                <w:sz w:val="19"/>
                <w:szCs w:val="19"/>
                <w:lang w:eastAsia="ru-RU"/>
              </w:rPr>
              <w:t>В сфере управления и распоряжения муниципальным имуществом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C579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  <w:tr w:rsidR="00A96E51" w:rsidRPr="00A96E51" w14:paraId="365481AB" w14:textId="77777777" w:rsidTr="00A96E5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8EFE40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60AF0D3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C5AF2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  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14:paraId="46DD8FE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2.Устав сельского поселения Переволоки</w:t>
            </w:r>
          </w:p>
          <w:p w14:paraId="3CE7AE2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F10B7F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F6ED94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30C8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  <w:tr w:rsidR="00A96E51" w:rsidRPr="00A96E51" w14:paraId="7EABD7DB" w14:textId="77777777" w:rsidTr="00A96E5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2FF42C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5B2AFD3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b/>
                <w:bCs/>
                <w:color w:val="000080"/>
                <w:sz w:val="19"/>
                <w:szCs w:val="19"/>
                <w:lang w:eastAsia="ru-RU"/>
              </w:rPr>
              <w:t>Физкультура и спорт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02D6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  <w:tr w:rsidR="00A96E51" w:rsidRPr="00A96E51" w14:paraId="11EC7526" w14:textId="77777777" w:rsidTr="00A96E5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184F947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55BD11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 xml:space="preserve">Организация проведения официальных физкультурно-оздоровительных и спортивных </w:t>
            </w: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lastRenderedPageBreak/>
              <w:t>мероприятий на территории сельского поселения Переволоки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703C7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lastRenderedPageBreak/>
              <w:t>1. Федеральный закон от 06.10.2003 г. № 131-ФЗ «Об общих принципах организации местного самоуправления в Российской Федерации»</w:t>
            </w:r>
          </w:p>
          <w:p w14:paraId="22CC590E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 Устав сельского поселения Переволоки</w:t>
            </w:r>
          </w:p>
          <w:p w14:paraId="14812DEE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CBADA5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lastRenderedPageBreak/>
              <w:t xml:space="preserve">Администрация сельского </w:t>
            </w: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lastRenderedPageBreak/>
              <w:t>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2D176E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14D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  <w:tr w:rsidR="00A96E51" w:rsidRPr="00A96E51" w14:paraId="16827CA2" w14:textId="77777777" w:rsidTr="00A96E5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756E6E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BE428CC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b/>
                <w:bCs/>
                <w:color w:val="000080"/>
                <w:sz w:val="19"/>
                <w:szCs w:val="19"/>
                <w:lang w:eastAsia="ru-RU"/>
              </w:rPr>
              <w:t>В сфере культуры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DD28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  <w:tr w:rsidR="00A96E51" w:rsidRPr="00A96E51" w14:paraId="272419BC" w14:textId="77777777" w:rsidTr="00A96E5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6F4026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A0E1CE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  <w:p w14:paraId="0A780684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399EB0C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17F065F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84538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 Федеральный закон от 06.10.2003 г. № 131-ФЗ «Об общих принципах организации местного самоуправления в Российской Федерации»</w:t>
            </w:r>
          </w:p>
          <w:p w14:paraId="7B852E9E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 Федеральный закон от 29.12.1994 г. №78-ФЗ «О библиотечном деле</w:t>
            </w:r>
          </w:p>
          <w:p w14:paraId="3F5A55D0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3. Устав сельского поселения Переволоки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79AF47E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A236C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C423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и юридическое лицо</w:t>
            </w:r>
          </w:p>
        </w:tc>
      </w:tr>
      <w:tr w:rsidR="00A96E51" w:rsidRPr="00A96E51" w14:paraId="7109F277" w14:textId="77777777" w:rsidTr="00A96E5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EFC032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51208C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Организация массового досуга и отдыха населения</w:t>
            </w:r>
          </w:p>
          <w:p w14:paraId="6FE75557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18C1DA67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  <w:p w14:paraId="5FE4553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5A5265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1. Конституция РФ;</w:t>
            </w:r>
          </w:p>
          <w:p w14:paraId="3BBCED3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 Федеральный закон РФ от 06.10.2003 N 131-ФЗ «Об общих принципах организации местного самоуправления в Российской Федерации»</w:t>
            </w:r>
          </w:p>
          <w:p w14:paraId="59E60CE2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3. Федеральный закон РФ от 9.10.1992 г. №36121 «Основы законодательства Российской Федерации о культуре».</w:t>
            </w:r>
          </w:p>
          <w:p w14:paraId="69891E2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4. Приказ Министерства культуры и массовых коммуникаций РФ от 20 февраля 2008 г. N 32 "Об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учреждений)"</w:t>
            </w:r>
          </w:p>
          <w:p w14:paraId="4C55C4A2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65633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99C82E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5F7A4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Физическое и юридическое лицо</w:t>
            </w:r>
          </w:p>
        </w:tc>
      </w:tr>
      <w:tr w:rsidR="00A96E51" w:rsidRPr="00A96E51" w14:paraId="0F74C75C" w14:textId="77777777" w:rsidTr="00A96E5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5A7BFA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F7076C2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888CB71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b/>
                <w:bCs/>
                <w:color w:val="000080"/>
                <w:sz w:val="19"/>
                <w:szCs w:val="19"/>
                <w:lang w:eastAsia="ru-RU"/>
              </w:rPr>
              <w:t>В сфере автотранспорта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2F17529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42867D6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42A3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  <w:tr w:rsidR="00A96E51" w:rsidRPr="00A96E51" w14:paraId="45EE0DFC" w14:textId="77777777" w:rsidTr="00A96E51">
        <w:trPr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0E10C5EA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48567A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Создание условий по оказанию транспортных услуг населению и закрепление маршрутов за перевозчиками, оказывающими автотранспортные услуги населению сельского поселения Переволоки</w:t>
            </w:r>
          </w:p>
        </w:tc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CE6585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1 Федеральный закон РФ от 06.10.2003 N 131-ФЗ «Об общих принципах организации местного самоуправления в Российской Федерации»</w:t>
            </w:r>
          </w:p>
          <w:p w14:paraId="2BD885B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2. Устав сельского поселения Переволоки</w:t>
            </w:r>
          </w:p>
          <w:p w14:paraId="2C8EC03B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716FD8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000080"/>
                <w:sz w:val="19"/>
                <w:szCs w:val="19"/>
                <w:lang w:eastAsia="ru-RU"/>
              </w:rPr>
              <w:t>Администрация сельского поселения Переволоки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9DCBE8F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EC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74EFD" w14:textId="77777777" w:rsidR="00A96E51" w:rsidRPr="00A96E51" w:rsidRDefault="00A96E51" w:rsidP="00A96E51">
            <w:pPr>
              <w:spacing w:after="0" w:line="240" w:lineRule="auto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A96E51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 </w:t>
            </w:r>
          </w:p>
        </w:tc>
      </w:tr>
    </w:tbl>
    <w:p w14:paraId="589B60BA" w14:textId="77777777" w:rsidR="00A96E51" w:rsidRPr="00A96E51" w:rsidRDefault="00A96E51" w:rsidP="00A96E51">
      <w:pPr>
        <w:shd w:val="clear" w:color="auto" w:fill="ECECE5"/>
        <w:spacing w:before="30" w:after="0" w:line="187" w:lineRule="atLeast"/>
        <w:ind w:firstLine="567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p w14:paraId="5BDA93CA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Постановлением Правительства РФ от 31.12.2009 № 1186 запрещен оборот курительных смесей, содержащих в своем составе Шалфей предсказателей, Гавайскую розу и Голyбой лотос.</w:t>
      </w:r>
    </w:p>
    <w:p w14:paraId="6B648C83" w14:textId="77777777" w:rsidR="00A96E51" w:rsidRPr="00A96E51" w:rsidRDefault="00A96E51" w:rsidP="00A96E51">
      <w:pPr>
        <w:shd w:val="clear" w:color="auto" w:fill="ECECE5"/>
        <w:spacing w:after="0" w:line="187" w:lineRule="atLeast"/>
        <w:ind w:left="720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По данным НИИ питания РАМН в состав листьев Шалфея предсказательного входит салъвинорин А. Сальвинорин А - наиболее сильный из всех известных растительных галлюциногенов, в 10 раз эффективнее псилоцибина и по психомиметической активности приближается к полусинтетическому ЛСД (лизергиновая кислота). Сальвинорин А легко всасывается через слизистые оболочки.</w:t>
      </w:r>
    </w:p>
    <w:p w14:paraId="0B6F7F85" w14:textId="77777777" w:rsidR="00A96E51" w:rsidRPr="00A96E51" w:rsidRDefault="00A96E51" w:rsidP="00A96E51">
      <w:pPr>
        <w:shd w:val="clear" w:color="auto" w:fill="ECECE5"/>
        <w:spacing w:after="0" w:line="187" w:lineRule="atLeast"/>
        <w:ind w:firstLine="720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 xml:space="preserve">В состав листьев и лепестков Голубого лотоса входит нуцерин 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softHyphen/>
        <w:t>- алколоид, действие которого связывают с блокадой рецептов дофамина, спазмолитическим, амфетаминоподобным действием.</w:t>
      </w:r>
    </w:p>
    <w:p w14:paraId="4F7BC398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Семена Гавайской розы содержат алколоиды лизергиновой кислоты (ЛСД), оказывающие галлюциногенное и психоделическое действие. С мая 2008 года они внесены в ClllA в список ядовитых растений.</w:t>
      </w:r>
    </w:p>
    <w:p w14:paraId="5A0B737C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Курительные смеси, включающие вышеуказанные pacтения незаконно распространяются в виде высушенных и измельченных частей растений.</w:t>
      </w:r>
    </w:p>
    <w:p w14:paraId="045A5104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Данные курительные смеси реализовaлuсь под наименованиями: "ЕХ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softHyphen/>
        <w:t>SES Рlаti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val="en-US" w:eastAsia="ru-RU"/>
        </w:rPr>
        <w:t>nu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m", "SENCE", "Drea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val="en-US" w:eastAsia="ru-RU"/>
        </w:rPr>
        <w:t>m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 Herbal lnsense", "GENIE BLEND",'Spice Tropical sупегgу", "YUCATAN P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val="en-US" w:eastAsia="ru-RU"/>
        </w:rPr>
        <w:t>I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RE'. "Нарру 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val="en-US" w:eastAsia="ru-RU"/>
        </w:rPr>
        <w:t>Mix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 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val="en-US" w:eastAsia="ru-RU"/>
        </w:rPr>
        <w:t>Dream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", "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val="en-US" w:eastAsia="ru-RU"/>
        </w:rPr>
        <w:t>Fire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 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val="en-US" w:eastAsia="ru-RU"/>
        </w:rPr>
        <w:t>N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'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val="en-US" w:eastAsia="ru-RU"/>
        </w:rPr>
        <w:t>ice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», "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val="en-US" w:eastAsia="ru-RU"/>
        </w:rPr>
        <w:t>Smok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е", "Нарру 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val="en-US" w:eastAsia="ru-RU"/>
        </w:rPr>
        <w:t>Mix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 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val="en-US" w:eastAsia="ru-RU"/>
        </w:rPr>
        <w:t>Gente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", "'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val="en-US" w:eastAsia="ru-RU"/>
        </w:rPr>
        <w:t>Infinity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", "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val="en-US" w:eastAsia="ru-RU"/>
        </w:rPr>
        <w:t>YucanatFire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", "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val="en-US" w:eastAsia="ru-RU"/>
        </w:rPr>
        <w:t>Senckation</w:t>
      </w:r>
      <w:r w:rsidRPr="00A96E51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" и другие.</w:t>
      </w:r>
    </w:p>
    <w:p w14:paraId="17E2A853" w14:textId="77777777" w:rsidR="00A96E51" w:rsidRPr="00A96E51" w:rsidRDefault="00A96E51" w:rsidP="00A96E51">
      <w:pPr>
        <w:shd w:val="clear" w:color="auto" w:fill="ECECE5"/>
        <w:spacing w:after="0" w:line="187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96E51">
        <w:rPr>
          <w:rFonts w:ascii="inherit" w:eastAsia="Times New Roman" w:hAnsi="inherit" w:cs="Helvetica"/>
          <w:color w:val="857E6C"/>
          <w:sz w:val="24"/>
          <w:szCs w:val="24"/>
          <w:lang w:eastAsia="ru-RU"/>
        </w:rPr>
        <w:t>Реализация курительных смесей, содержащих в своем составе Шалфей предсказателей, Гавайскую розу и Голубой лотос наказывается лишением свободы до двадцати лет.</w:t>
      </w:r>
    </w:p>
    <w:p w14:paraId="390E3E77" w14:textId="77777777" w:rsidR="007E142C" w:rsidRDefault="007E142C"/>
    <w:sectPr w:rsidR="007E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2C"/>
    <w:rsid w:val="007E142C"/>
    <w:rsid w:val="00A9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5AE46-FDB6-4112-B0DA-8432E5D8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9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9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E51"/>
    <w:rPr>
      <w:b/>
      <w:bCs/>
    </w:rPr>
  </w:style>
  <w:style w:type="character" w:styleId="a5">
    <w:name w:val="Hyperlink"/>
    <w:basedOn w:val="a0"/>
    <w:uiPriority w:val="99"/>
    <w:semiHidden/>
    <w:unhideWhenUsed/>
    <w:rsid w:val="00A96E5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6E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__________@__________.ru" TargetMode="External"/><Relationship Id="rId4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68388%20=%20'gp-bezenchuk'%20+%20'@';%20addy68388%20=%20addy68388%20+%20'samtel'%20+%20'.'%20+%20'ru';%20document.write(%20'%3Ca%20'%20+%20path%20+%20'\''%20+%20prefix%20+%20addy68388%20+%20suffix%20+%20'\''%20+%20attribs%20+%20'%3E'%20);%20document.write(%20addy68388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10163</Words>
  <Characters>57932</Characters>
  <Application>Microsoft Office Word</Application>
  <DocSecurity>0</DocSecurity>
  <Lines>482</Lines>
  <Paragraphs>135</Paragraphs>
  <ScaleCrop>false</ScaleCrop>
  <Company/>
  <LinksUpToDate>false</LinksUpToDate>
  <CharactersWithSpaces>67960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2020-10-17T11:12:00Z</dcterms:created>
  <dcterms:modified xsi:type="dcterms:W3CDTF">2020-10-17T11:12:00Z</dcterms:modified>
</cp:coreProperties>
</file>