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8A4" w:rsidRPr="00952D3F" w:rsidRDefault="00952D3F">
      <w:pPr>
        <w:rPr>
          <w:rFonts w:ascii="Times New Roman" w:hAnsi="Times New Roman" w:cs="Times New Roman"/>
          <w:sz w:val="24"/>
          <w:szCs w:val="24"/>
        </w:rPr>
      </w:pPr>
      <w:r w:rsidRPr="00952D3F">
        <w:rPr>
          <w:rFonts w:ascii="Times New Roman" w:hAnsi="Times New Roman" w:cs="Times New Roman"/>
          <w:sz w:val="24"/>
          <w:szCs w:val="24"/>
        </w:rPr>
        <w:t>Уважаемые жители муниципального района Безенчукский!</w:t>
      </w:r>
      <w:r w:rsidRPr="00952D3F">
        <w:rPr>
          <w:rFonts w:ascii="Times New Roman" w:hAnsi="Times New Roman" w:cs="Times New Roman"/>
          <w:sz w:val="24"/>
          <w:szCs w:val="24"/>
        </w:rPr>
        <w:br/>
        <w:t xml:space="preserve">ЕДИНАЯ ДЕЖУРНО-ДИСПЕТЧЕРСКАЯ </w:t>
      </w:r>
      <w:proofErr w:type="gramStart"/>
      <w:r w:rsidRPr="00952D3F">
        <w:rPr>
          <w:rFonts w:ascii="Times New Roman" w:hAnsi="Times New Roman" w:cs="Times New Roman"/>
          <w:sz w:val="24"/>
          <w:szCs w:val="24"/>
        </w:rPr>
        <w:t>СЛУЖБА М.Р</w:t>
      </w:r>
      <w:proofErr w:type="gramEnd"/>
      <w:r w:rsidRPr="00952D3F">
        <w:rPr>
          <w:rFonts w:ascii="Times New Roman" w:hAnsi="Times New Roman" w:cs="Times New Roman"/>
          <w:sz w:val="24"/>
          <w:szCs w:val="24"/>
        </w:rPr>
        <w:t xml:space="preserve">. БЕЗЕНЧУКСКИЙ НАПОМИНАЕТ ЖИТЕЛЯМ РАЙОНА </w:t>
      </w:r>
      <w:bookmarkStart w:id="0" w:name="_GoBack"/>
      <w:r w:rsidRPr="00952D3F">
        <w:rPr>
          <w:rFonts w:ascii="Times New Roman" w:hAnsi="Times New Roman" w:cs="Times New Roman"/>
          <w:sz w:val="24"/>
          <w:szCs w:val="24"/>
        </w:rPr>
        <w:t>ПРАВИЛА ПОЖАРНОЙ БЕЗОПАСНОСТИ ПРИ ИСПОЛЬЗОВАНИИ ЭЛЕКТРОНАГРЕВАТЕЛЬНЫХ ПРИБОРОВ</w:t>
      </w:r>
    </w:p>
    <w:bookmarkEnd w:id="0"/>
    <w:p w:rsidR="00952D3F" w:rsidRPr="00952D3F" w:rsidRDefault="00952D3F" w:rsidP="00952D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Наиболее распространенной причиной пожаров, вызванных электробытовыми приборами, является </w:t>
      </w:r>
      <w:proofErr w:type="spellStart"/>
      <w:r w:rsidRPr="00952D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кондуктивный</w:t>
      </w:r>
      <w:proofErr w:type="spellEnd"/>
      <w:r w:rsidRPr="00952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нагрев окружающих предметов и материалов, расположенных вблизи электронагревательных приборов, продолжительное время находящихся во включенном состоянии, оставленных без присмотра или под «присмотром» малолетних детей.</w:t>
      </w:r>
    </w:p>
    <w:p w:rsidR="00952D3F" w:rsidRPr="00952D3F" w:rsidRDefault="00952D3F" w:rsidP="00952D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D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Пожарная опасность большинства электронагревательных приборов заключена в нагреве их нижней части и боковых поверхностей до температур, достаточных для воспламенения древесины, текстиля и других сгораемых материалов.</w:t>
      </w:r>
    </w:p>
    <w:p w:rsidR="00952D3F" w:rsidRPr="00952D3F" w:rsidRDefault="00952D3F" w:rsidP="00952D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Бытовые электронагревательные приборы необходимо устанавливать на негорючее основание (подставку) достаточной толщины, которую нельзя укрывать пленкой, клеенкой, бумагой, а также горючими облагораживающими покрытиями. </w:t>
      </w:r>
    </w:p>
    <w:p w:rsidR="00952D3F" w:rsidRPr="00952D3F" w:rsidRDefault="00952D3F" w:rsidP="00952D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D3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Большую пожарную опасность представляют собой электроплитки с открытыми спиралями, излучающими лучистую энергию в окружающую среду и нагревающими близко расположенные предметы. Менее опасны электроплитки с закрытой спиралью, но и у них металлические нагревательные элементы при перегреве раскаляются до красного свечения. Поэтому устанавливать электрическую плитку и другие электронагревательные приборы следует не ближе 0,5 м от любых горючих предметов домашнего обихода.</w:t>
      </w:r>
    </w:p>
    <w:p w:rsidR="00952D3F" w:rsidRPr="00952D3F" w:rsidRDefault="00952D3F" w:rsidP="00952D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D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Подключать все электроприборы к электрической сети следует только с помощью штепсельных соединений – розетки и вилки, присоединенной к электрическому кабелю. Подсоединение к розетке электроприборов без вилки, с помощью концов оголенных жил электрического кабеля категорически запрещается. Это может привести к короткому замыканию и указанным ранее последствиям, а также к поражению электрическим током.</w:t>
      </w:r>
    </w:p>
    <w:p w:rsidR="00952D3F" w:rsidRPr="00952D3F" w:rsidRDefault="00952D3F" w:rsidP="00952D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D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Повышенную пожарную опасность имеют отражательные печи с рефлектором, которые широко применяют для поддержания необходимой температуры в помещениях в весенний и осенний периоды года, когда не используют системы отопления, а также при похолодании.</w:t>
      </w:r>
    </w:p>
    <w:p w:rsidR="00952D3F" w:rsidRPr="00952D3F" w:rsidRDefault="00952D3F" w:rsidP="00952D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D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Запрещено применять различные самодельные электрические обогревательные устройства. При пользовании ими электрическая сеть подвергается длительной значительной перегрузке, что очень часто приводит к воспламенению изоляции электропроводки и пожарам.</w:t>
      </w:r>
    </w:p>
    <w:p w:rsidR="00952D3F" w:rsidRPr="00952D3F" w:rsidRDefault="00952D3F" w:rsidP="00952D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D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эксплуатации электронагревательных и отопительных приборов:</w:t>
      </w:r>
    </w:p>
    <w:p w:rsidR="00952D3F" w:rsidRPr="00952D3F" w:rsidRDefault="00952D3F" w:rsidP="00952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пользуйтесь поврежденными розетками, выключателями и другими </w:t>
      </w:r>
      <w:proofErr w:type="spellStart"/>
      <w:r w:rsidRPr="00952D3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электроустановочными</w:t>
      </w:r>
      <w:proofErr w:type="spellEnd"/>
      <w:r w:rsidRPr="00952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приборами;</w:t>
      </w:r>
    </w:p>
    <w:p w:rsidR="00952D3F" w:rsidRPr="00952D3F" w:rsidRDefault="00952D3F" w:rsidP="00952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D3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включайте в одну розетку одновременно несколько электроприборов;</w:t>
      </w:r>
    </w:p>
    <w:p w:rsidR="00952D3F" w:rsidRPr="00952D3F" w:rsidRDefault="00952D3F" w:rsidP="00952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D3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пользуйтесь утюгами, электроплитками, электрочайниками и другими электронагревательными приборами, не имеющими устройств тепловой защиты, без подставок из негорючих теплоизоляционных материалов, исключающих опасность возникновения пожара;</w:t>
      </w:r>
    </w:p>
    <w:p w:rsidR="00952D3F" w:rsidRPr="00952D3F" w:rsidRDefault="00952D3F" w:rsidP="00952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D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 применяйте для обогрева нестандартные (самодельные) электронагревательные приборы;</w:t>
      </w:r>
    </w:p>
    <w:p w:rsidR="00952D3F" w:rsidRPr="00952D3F" w:rsidRDefault="00952D3F" w:rsidP="00952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D3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используйте некалиброванные плавкие вставки (жучки) или другие самодельные аппараты от перегрузки и короткого замыкания;</w:t>
      </w:r>
    </w:p>
    <w:p w:rsidR="00952D3F" w:rsidRPr="00952D3F" w:rsidRDefault="00952D3F" w:rsidP="00952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D3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эксплуатируйте электронагревательные приборы при отсутствии или неисправности терморегуляторов, предусмотренных конструкцией.</w:t>
      </w:r>
    </w:p>
    <w:p w:rsidR="00952D3F" w:rsidRPr="00952D3F" w:rsidRDefault="00952D3F" w:rsidP="00952D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D3F">
        <w:rPr>
          <w:rFonts w:ascii="Times New Roman" w:hAnsi="Times New Roman" w:cs="Times New Roman"/>
          <w:sz w:val="24"/>
          <w:szCs w:val="24"/>
        </w:rPr>
        <w:t>БЕРЕГИТЕ СЕБЯ И СВОИХ БЛИЗКИХ!</w:t>
      </w:r>
    </w:p>
    <w:p w:rsidR="00952D3F" w:rsidRPr="00952D3F" w:rsidRDefault="00952D3F">
      <w:pPr>
        <w:rPr>
          <w:rFonts w:ascii="Times New Roman" w:hAnsi="Times New Roman" w:cs="Times New Roman"/>
          <w:sz w:val="24"/>
          <w:szCs w:val="24"/>
        </w:rPr>
      </w:pPr>
      <w:r w:rsidRPr="00952D3F">
        <w:rPr>
          <w:rFonts w:ascii="Times New Roman" w:hAnsi="Times New Roman" w:cs="Times New Roman"/>
          <w:sz w:val="24"/>
          <w:szCs w:val="24"/>
        </w:rPr>
        <w:t>При возникновении чрезвычайных ситуаций обращайтесь по телефонам: 112, 101, 102, 103, 104; 8 (84676) 2-10-12, 2-11-28; 8-927-001-84-02 (ЕДДС м.р. Безенчукский).</w:t>
      </w:r>
    </w:p>
    <w:sectPr w:rsidR="00952D3F" w:rsidRPr="00952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344EF"/>
    <w:multiLevelType w:val="multilevel"/>
    <w:tmpl w:val="78E0B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D3F"/>
    <w:rsid w:val="005568A4"/>
    <w:rsid w:val="0095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odzag">
    <w:name w:val="podzag"/>
    <w:basedOn w:val="a"/>
    <w:rsid w:val="00952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52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52D3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odzag">
    <w:name w:val="podzag"/>
    <w:basedOn w:val="a"/>
    <w:rsid w:val="00952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52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52D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42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2021-01-08T17:08:00Z</dcterms:created>
  <dcterms:modified xsi:type="dcterms:W3CDTF">2021-01-08T17:20:00Z</dcterms:modified>
</cp:coreProperties>
</file>